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C0" w:rsidRDefault="00D12FD7">
      <w:pPr>
        <w:pStyle w:val="BodyText"/>
        <w:spacing w:before="179" w:line="465" w:lineRule="auto"/>
        <w:ind w:left="3280" w:right="3377"/>
        <w:jc w:val="center"/>
      </w:pPr>
      <w:bookmarkStart w:id="0" w:name="_GoBack"/>
      <w:bookmarkEnd w:id="0"/>
      <w:r>
        <w:t xml:space="preserve">JOINT BASE LEWIS McCHORD </w:t>
      </w:r>
      <w:r w:rsidR="001C3FC0">
        <w:t>DESIGN STANDARDS</w:t>
      </w:r>
    </w:p>
    <w:p w:rsidR="006A03C0" w:rsidRDefault="001C3FC0">
      <w:pPr>
        <w:pStyle w:val="BodyText"/>
        <w:spacing w:before="179" w:line="465" w:lineRule="auto"/>
        <w:ind w:left="3280" w:right="3377"/>
        <w:jc w:val="center"/>
      </w:pPr>
      <w:r>
        <w:t>SECTION TABLE OF CONTENTS DIVISION 05 - METALS SECTION 05 51 00</w:t>
      </w:r>
    </w:p>
    <w:p w:rsidR="006A03C0" w:rsidRDefault="001C3FC0">
      <w:pPr>
        <w:pStyle w:val="BodyText"/>
        <w:spacing w:before="1"/>
        <w:ind w:left="3280" w:right="3377"/>
        <w:jc w:val="center"/>
      </w:pPr>
      <w:r>
        <w:t>METAL STAIRS</w:t>
      </w:r>
    </w:p>
    <w:p w:rsidR="006A03C0" w:rsidRDefault="006A03C0">
      <w:pPr>
        <w:pStyle w:val="BodyText"/>
        <w:spacing w:before="5"/>
        <w:rPr>
          <w:sz w:val="19"/>
        </w:rPr>
      </w:pPr>
    </w:p>
    <w:p w:rsidR="006A03C0" w:rsidRPr="001C3FC0" w:rsidRDefault="001C3FC0">
      <w:pPr>
        <w:pStyle w:val="Heading1"/>
        <w:ind w:left="3280" w:right="3377"/>
        <w:jc w:val="center"/>
        <w:rPr>
          <w:b w:val="0"/>
        </w:rPr>
      </w:pPr>
      <w:r w:rsidRPr="001C3FC0">
        <w:rPr>
          <w:b w:val="0"/>
        </w:rPr>
        <w:t>07/18</w:t>
      </w:r>
    </w:p>
    <w:p w:rsidR="006A03C0" w:rsidRDefault="006A03C0">
      <w:pPr>
        <w:pStyle w:val="BodyText"/>
        <w:rPr>
          <w:b/>
          <w:sz w:val="22"/>
        </w:rPr>
      </w:pPr>
    </w:p>
    <w:p w:rsidR="001C3FC0" w:rsidRDefault="001C3FC0">
      <w:pPr>
        <w:pStyle w:val="BodyText"/>
        <w:tabs>
          <w:tab w:val="left" w:pos="1398"/>
        </w:tabs>
        <w:spacing w:before="179"/>
        <w:ind w:left="319"/>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PART 1 GENERAL</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1.1 REFERENCES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The publications listed below form a part of this specification to the</w:t>
      </w:r>
      <w:r w:rsidR="001A0272">
        <w:rPr>
          <w:rFonts w:ascii="Courier" w:eastAsiaTheme="minorHAnsi" w:hAnsi="Courier" w:cs="Courier"/>
          <w:sz w:val="20"/>
          <w:szCs w:val="20"/>
        </w:rPr>
        <w:t xml:space="preserve"> </w:t>
      </w:r>
      <w:r>
        <w:rPr>
          <w:rFonts w:ascii="Courier" w:eastAsiaTheme="minorHAnsi" w:hAnsi="Courier" w:cs="Courier"/>
          <w:sz w:val="20"/>
          <w:szCs w:val="20"/>
        </w:rPr>
        <w:t>extent referenced. The publications are referred to within the text by the</w:t>
      </w:r>
      <w:r w:rsidR="001A0272">
        <w:rPr>
          <w:rFonts w:ascii="Courier" w:eastAsiaTheme="minorHAnsi" w:hAnsi="Courier" w:cs="Courier"/>
          <w:sz w:val="20"/>
          <w:szCs w:val="20"/>
        </w:rPr>
        <w:t xml:space="preserve"> </w:t>
      </w:r>
      <w:r>
        <w:rPr>
          <w:rFonts w:ascii="Courier" w:eastAsiaTheme="minorHAnsi" w:hAnsi="Courier" w:cs="Courier"/>
          <w:sz w:val="20"/>
          <w:szCs w:val="20"/>
        </w:rPr>
        <w:t>basic designation only.</w:t>
      </w:r>
    </w:p>
    <w:p w:rsidR="001C3FC0" w:rsidRDefault="001C3FC0" w:rsidP="001C3FC0">
      <w:pPr>
        <w:widowControl/>
        <w:adjustRightInd w:val="0"/>
        <w:rPr>
          <w:rFonts w:ascii="Courier" w:eastAsiaTheme="minorHAnsi" w:hAnsi="Courier" w:cs="Courier"/>
          <w:sz w:val="20"/>
          <w:szCs w:val="20"/>
        </w:rPr>
      </w:pPr>
    </w:p>
    <w:p w:rsidR="001C3FC0" w:rsidRDefault="001C3FC0" w:rsidP="001367AC">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AMERICAN ASSOCIATION OF STATE HIGHWAY AND TRANSPORTATION OFFICIALS</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(AASHTO)</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AASHTO M 314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(1990; R 2008) Standard Specification for</w:t>
      </w:r>
    </w:p>
    <w:p w:rsidR="001C3FC0" w:rsidRDefault="001C3FC0" w:rsidP="001367AC">
      <w:pPr>
        <w:widowControl/>
        <w:adjustRightInd w:val="0"/>
        <w:ind w:left="4320"/>
        <w:rPr>
          <w:rFonts w:ascii="Courier" w:eastAsiaTheme="minorHAnsi" w:hAnsi="Courier" w:cs="Courier"/>
          <w:sz w:val="20"/>
          <w:szCs w:val="20"/>
        </w:rPr>
      </w:pPr>
      <w:r>
        <w:rPr>
          <w:rFonts w:ascii="Courier" w:eastAsiaTheme="minorHAnsi" w:hAnsi="Courier" w:cs="Courier"/>
          <w:sz w:val="20"/>
          <w:szCs w:val="20"/>
        </w:rPr>
        <w:t>Steel Anchor Bolts</w:t>
      </w:r>
    </w:p>
    <w:p w:rsidR="001C3FC0" w:rsidRDefault="001C3FC0" w:rsidP="001C3FC0">
      <w:pPr>
        <w:widowControl/>
        <w:adjustRightInd w:val="0"/>
        <w:rPr>
          <w:rFonts w:ascii="Courier" w:eastAsiaTheme="minorHAnsi" w:hAnsi="Courier" w:cs="Courier"/>
          <w:sz w:val="20"/>
          <w:szCs w:val="20"/>
        </w:rPr>
      </w:pPr>
    </w:p>
    <w:p w:rsidR="001C3FC0" w:rsidRDefault="001C3FC0" w:rsidP="001367AC">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AMERICAN WELDING SOCIETY (AWS)</w:t>
      </w: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AWS D1.1/D1.1M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(2012; Errata 2011) Structural Welding</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Code - Steel</w:t>
      </w:r>
    </w:p>
    <w:p w:rsidR="001C3FC0" w:rsidRDefault="001C3FC0" w:rsidP="001C3FC0">
      <w:pPr>
        <w:widowControl/>
        <w:adjustRightInd w:val="0"/>
        <w:rPr>
          <w:rFonts w:ascii="Courier" w:eastAsiaTheme="minorHAnsi" w:hAnsi="Courier" w:cs="Courier"/>
          <w:sz w:val="20"/>
          <w:szCs w:val="20"/>
        </w:rPr>
      </w:pPr>
    </w:p>
    <w:p w:rsidR="001C3FC0" w:rsidRDefault="001C3FC0" w:rsidP="001367AC">
      <w:pPr>
        <w:widowControl/>
        <w:adjustRightInd w:val="0"/>
        <w:ind w:left="2160"/>
        <w:rPr>
          <w:rFonts w:ascii="Courier" w:eastAsiaTheme="minorHAnsi" w:hAnsi="Courier" w:cs="Courier"/>
          <w:sz w:val="20"/>
          <w:szCs w:val="20"/>
        </w:rPr>
      </w:pPr>
      <w:r>
        <w:rPr>
          <w:rFonts w:ascii="Courier" w:eastAsiaTheme="minorHAnsi" w:hAnsi="Courier" w:cs="Courier"/>
          <w:sz w:val="20"/>
          <w:szCs w:val="20"/>
        </w:rPr>
        <w:t>ASME INTERNATIONAL (ASME)</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ASME B18.2.1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(2010) Square and Hex Bolts and Screws</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(Inch Series)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ASME B18.21.1 (2009)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Washers: Helical Spring-Lock, Tooth</w:t>
      </w:r>
    </w:p>
    <w:p w:rsidR="001C3FC0" w:rsidRDefault="001C3FC0" w:rsidP="001367AC">
      <w:pPr>
        <w:widowControl/>
        <w:adjustRightInd w:val="0"/>
        <w:ind w:left="4320"/>
        <w:rPr>
          <w:rFonts w:ascii="Courier" w:eastAsiaTheme="minorHAnsi" w:hAnsi="Courier" w:cs="Courier"/>
          <w:sz w:val="20"/>
          <w:szCs w:val="20"/>
        </w:rPr>
      </w:pPr>
      <w:r>
        <w:rPr>
          <w:rFonts w:ascii="Courier" w:eastAsiaTheme="minorHAnsi" w:hAnsi="Courier" w:cs="Courier"/>
          <w:sz w:val="20"/>
          <w:szCs w:val="20"/>
        </w:rPr>
        <w:t>Lock, and Plain Washers (Inch Series)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ASME B18.6.1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(1981; R 2008) Wood Screws (Inch Series)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ASME B18.6.3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(2010) Machine Screws, Tapping Screws, and</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Machine Drive Screws (Inch Series)</w:t>
      </w:r>
    </w:p>
    <w:p w:rsidR="001C3FC0" w:rsidRDefault="001C3FC0" w:rsidP="001C3FC0">
      <w:pPr>
        <w:widowControl/>
        <w:adjustRightInd w:val="0"/>
        <w:rPr>
          <w:rFonts w:ascii="Courier" w:eastAsiaTheme="minorHAnsi" w:hAnsi="Courier" w:cs="Courier"/>
          <w:sz w:val="20"/>
          <w:szCs w:val="20"/>
        </w:rPr>
      </w:pPr>
    </w:p>
    <w:p w:rsidR="001C3FC0" w:rsidRDefault="001C3FC0" w:rsidP="001367AC">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ASTM INTERNATIONAL (ASTM)</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A1008/A1008M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(2012) Standard Specification for Steel,</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Sheet, Cold-Rolled, Carbon, Structural,</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High-Strength Low-Alloy and High-Strength</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Low-Alloy with Improved Formability,</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Solution Hardened, and Bake Hardened</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A1011/A1011M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(2012) Standard Specification for Steel,</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Sheet, and Strip, Hot-Rolled, Carbon,</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Structural, High-Strength Low-Alloy and</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lastRenderedPageBreak/>
        <w:t>High-Strength Low-Alloy with Improved</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Formability and Ultra-High Strength</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A108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(2007) Standard Specification for Steel</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Bar, Carbon and Alloy, Cold-Finished</w:t>
      </w:r>
    </w:p>
    <w:p w:rsidR="001367AC" w:rsidRDefault="001367AC" w:rsidP="001367AC">
      <w:pPr>
        <w:widowControl/>
        <w:adjustRightInd w:val="0"/>
        <w:rPr>
          <w:rFonts w:ascii="Courier" w:eastAsiaTheme="minorHAnsi" w:hAnsi="Courier" w:cs="Courier"/>
          <w:sz w:val="20"/>
          <w:szCs w:val="20"/>
        </w:rPr>
      </w:pPr>
    </w:p>
    <w:p w:rsidR="001C3FC0" w:rsidRDefault="001C3FC0" w:rsidP="001367AC">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A153/A153M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(2009) Standard Specification for Zinc</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Coating (Hot-Dip) on Iron and Steel</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Hardware</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A283/A283M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(2012) Standard Specification for Low and</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Intermediate Tensile Strength Carbon Steel</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Plates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A307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(2010) Standard Specification for Carbon</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Steel Bolts and Studs, 60 000 PSI Tensile</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Strength</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A325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(2010) Standard Specification for</w:t>
      </w:r>
    </w:p>
    <w:p w:rsidR="001C3FC0" w:rsidRDefault="001C3FC0" w:rsidP="001367AC">
      <w:pPr>
        <w:widowControl/>
        <w:adjustRightInd w:val="0"/>
        <w:ind w:left="4320"/>
        <w:rPr>
          <w:rFonts w:ascii="Courier" w:eastAsiaTheme="minorHAnsi" w:hAnsi="Courier" w:cs="Courier"/>
          <w:sz w:val="20"/>
          <w:szCs w:val="20"/>
        </w:rPr>
      </w:pPr>
      <w:r>
        <w:rPr>
          <w:rFonts w:ascii="Courier" w:eastAsiaTheme="minorHAnsi" w:hAnsi="Courier" w:cs="Courier"/>
          <w:sz w:val="20"/>
          <w:szCs w:val="20"/>
        </w:rPr>
        <w:t>Structural Bolts, Steel, Heat Treated,</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120/105 ksi Minimum Tensile Strength</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A36/A36M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(2008) Standard Specification for Carbon</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Structural Steel</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A449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(2010) Standard Specification for Hex Cap</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Screws, Bolts, and Studs, Steel, Heat</w:t>
      </w:r>
    </w:p>
    <w:p w:rsidR="001C3FC0" w:rsidRDefault="001C3FC0" w:rsidP="001367AC">
      <w:pPr>
        <w:widowControl/>
        <w:adjustRightInd w:val="0"/>
        <w:ind w:left="4320"/>
        <w:rPr>
          <w:rFonts w:ascii="Courier" w:eastAsiaTheme="minorHAnsi" w:hAnsi="Courier" w:cs="Courier"/>
          <w:sz w:val="20"/>
          <w:szCs w:val="20"/>
        </w:rPr>
      </w:pPr>
      <w:r>
        <w:rPr>
          <w:rFonts w:ascii="Courier" w:eastAsiaTheme="minorHAnsi" w:hAnsi="Courier" w:cs="Courier"/>
          <w:sz w:val="20"/>
          <w:szCs w:val="20"/>
        </w:rPr>
        <w:t>Treated, 120/105/90 ksi Minimum Tensile</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Strength, General Use</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A500/A500M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(2010a) Standard Specification for</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Cold-Formed Welded and Seamless Carbon</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Steel Structural Tubing in Rounds and</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Shapes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A512 </w:t>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sidR="001367AC">
        <w:rPr>
          <w:rFonts w:ascii="Courier" w:eastAsiaTheme="minorHAnsi" w:hAnsi="Courier" w:cs="Courier"/>
          <w:sz w:val="20"/>
          <w:szCs w:val="20"/>
        </w:rPr>
        <w:tab/>
      </w:r>
      <w:r>
        <w:rPr>
          <w:rFonts w:ascii="Courier" w:eastAsiaTheme="minorHAnsi" w:hAnsi="Courier" w:cs="Courier"/>
          <w:sz w:val="20"/>
          <w:szCs w:val="20"/>
        </w:rPr>
        <w:t>(2006) Standard Specification for</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Cold-Drawn Buttweld Carbon Steel</w:t>
      </w:r>
    </w:p>
    <w:p w:rsidR="001C3FC0" w:rsidRDefault="001C3FC0" w:rsidP="001367AC">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Mechanical Tubing</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A53/A53M </w:t>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Pr>
          <w:rFonts w:ascii="Courier" w:eastAsiaTheme="minorHAnsi" w:hAnsi="Courier" w:cs="Courier"/>
          <w:sz w:val="20"/>
          <w:szCs w:val="20"/>
        </w:rPr>
        <w:t>(2012) Standard Specification for Pipe,</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Steel, Black and Hot-Dipped, Zinc-Coated,</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Welded and Seamless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A568/A568M </w:t>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Pr>
          <w:rFonts w:ascii="Courier" w:eastAsiaTheme="minorHAnsi" w:hAnsi="Courier" w:cs="Courier"/>
          <w:sz w:val="20"/>
          <w:szCs w:val="20"/>
        </w:rPr>
        <w:t>(2011b) Standard Specifications for Steel,</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Sheet, Carbon, Structural, and</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High-Strength, Low-Alloy, Hot-Rolled and</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Cold-Rolled, General Requirements for</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A575 </w:t>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Pr>
          <w:rFonts w:ascii="Courier" w:eastAsiaTheme="minorHAnsi" w:hAnsi="Courier" w:cs="Courier"/>
          <w:sz w:val="20"/>
          <w:szCs w:val="20"/>
        </w:rPr>
        <w:t>(1996; R 2007) Standard Specification for</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Steel Bars, Carbon, Merchant Quality,</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M-Grades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A653/A653M </w:t>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Pr>
          <w:rFonts w:ascii="Courier" w:eastAsiaTheme="minorHAnsi" w:hAnsi="Courier" w:cs="Courier"/>
          <w:sz w:val="20"/>
          <w:szCs w:val="20"/>
        </w:rPr>
        <w:t>(2011) Standard Specification for Steel</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Sheet, Zinc-Coated (Galvanized) or</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Zinc-Iron Alloy-Coated (Galvannealed) by</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the Hot-Dip Process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A924/A924M </w:t>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Pr>
          <w:rFonts w:ascii="Courier" w:eastAsiaTheme="minorHAnsi" w:hAnsi="Courier" w:cs="Courier"/>
          <w:sz w:val="20"/>
          <w:szCs w:val="20"/>
        </w:rPr>
        <w:t>(2010a) Standard Specification for General</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Requirements for Steel Sheet,</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lastRenderedPageBreak/>
        <w:t>Metallic-Coated by the Hot-Dip Process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C636/C636M </w:t>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Pr>
          <w:rFonts w:ascii="Courier" w:eastAsiaTheme="minorHAnsi" w:hAnsi="Courier" w:cs="Courier"/>
          <w:sz w:val="20"/>
          <w:szCs w:val="20"/>
        </w:rPr>
        <w:t>(2008) Standard Practice for Installation</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of Metal Ceiling Suspension Systems for</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Acoustical Tile and Lay-In Panels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E488/E488M </w:t>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Pr>
          <w:rFonts w:ascii="Courier" w:eastAsiaTheme="minorHAnsi" w:hAnsi="Courier" w:cs="Courier"/>
          <w:sz w:val="20"/>
          <w:szCs w:val="20"/>
        </w:rPr>
        <w:t>(2010) Standard Test Methods for Strength</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of Anchors in Concrete and Masonry Elements</w:t>
      </w:r>
    </w:p>
    <w:p w:rsidR="001C3FC0" w:rsidRDefault="001C3FC0" w:rsidP="001C3FC0">
      <w:pPr>
        <w:widowControl/>
        <w:adjustRightInd w:val="0"/>
        <w:rPr>
          <w:rFonts w:ascii="Courier" w:eastAsiaTheme="minorHAnsi" w:hAnsi="Courier" w:cs="Courier"/>
          <w:sz w:val="20"/>
          <w:szCs w:val="20"/>
        </w:rPr>
      </w:pPr>
    </w:p>
    <w:p w:rsidR="001C3FC0" w:rsidRDefault="001C3FC0" w:rsidP="00791E7A">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THE SOCIETY FOR PROTECTIVE COATINGS (SSPC)</w:t>
      </w:r>
    </w:p>
    <w:p w:rsidR="00791E7A" w:rsidRDefault="00791E7A"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SSPC Paint 25 </w:t>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sidR="00791E7A">
        <w:rPr>
          <w:rFonts w:ascii="Courier" w:eastAsiaTheme="minorHAnsi" w:hAnsi="Courier" w:cs="Courier"/>
          <w:sz w:val="20"/>
          <w:szCs w:val="20"/>
        </w:rPr>
        <w:tab/>
      </w:r>
      <w:r>
        <w:rPr>
          <w:rFonts w:ascii="Courier" w:eastAsiaTheme="minorHAnsi" w:hAnsi="Courier" w:cs="Courier"/>
          <w:sz w:val="20"/>
          <w:szCs w:val="20"/>
        </w:rPr>
        <w:t>(1997; E 2004) Zinc Oxide, Alkyd, Linseed</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Oil Primer for Use Over Hand Cleaned</w:t>
      </w:r>
    </w:p>
    <w:p w:rsidR="001C3FC0" w:rsidRDefault="001C3FC0" w:rsidP="00791E7A">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Steel, Type I and Type II</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1.2 SUBMITTALS</w:t>
      </w:r>
    </w:p>
    <w:p w:rsidR="001C3FC0" w:rsidRDefault="001C3FC0"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Government approval is required for submittals with a "G" designation;</w:t>
      </w:r>
      <w:r w:rsidR="001A0272">
        <w:rPr>
          <w:rFonts w:ascii="Courier" w:eastAsiaTheme="minorHAnsi" w:hAnsi="Courier" w:cs="Courier"/>
          <w:sz w:val="20"/>
          <w:szCs w:val="20"/>
        </w:rPr>
        <w:t xml:space="preserve"> </w:t>
      </w:r>
      <w:r>
        <w:rPr>
          <w:rFonts w:ascii="Courier" w:eastAsiaTheme="minorHAnsi" w:hAnsi="Courier" w:cs="Courier"/>
          <w:sz w:val="20"/>
          <w:szCs w:val="20"/>
        </w:rPr>
        <w:t>submittals not having a "G" designation are for information only. S</w:t>
      </w:r>
      <w:r w:rsidR="00791E7A">
        <w:rPr>
          <w:rFonts w:ascii="Courier" w:eastAsiaTheme="minorHAnsi" w:hAnsi="Courier" w:cs="Courier"/>
          <w:sz w:val="20"/>
          <w:szCs w:val="20"/>
        </w:rPr>
        <w:t xml:space="preserve">ubmit the following in </w:t>
      </w:r>
      <w:r>
        <w:rPr>
          <w:rFonts w:ascii="Courier" w:eastAsiaTheme="minorHAnsi" w:hAnsi="Courier" w:cs="Courier"/>
          <w:sz w:val="20"/>
          <w:szCs w:val="20"/>
        </w:rPr>
        <w:t>accordance with Section 01 33 00 SUBMITTAL PROCEDURES:</w:t>
      </w:r>
    </w:p>
    <w:p w:rsidR="001C3FC0" w:rsidRDefault="001C3FC0" w:rsidP="001C3FC0">
      <w:pPr>
        <w:widowControl/>
        <w:adjustRightInd w:val="0"/>
        <w:rPr>
          <w:rFonts w:ascii="Courier" w:eastAsiaTheme="minorHAnsi" w:hAnsi="Courier" w:cs="Courier"/>
          <w:sz w:val="20"/>
          <w:szCs w:val="20"/>
        </w:rPr>
      </w:pPr>
    </w:p>
    <w:p w:rsidR="001C3FC0" w:rsidRDefault="001C3FC0" w:rsidP="00E800C2">
      <w:pPr>
        <w:widowControl/>
        <w:adjustRightInd w:val="0"/>
        <w:ind w:left="720" w:firstLine="720"/>
        <w:rPr>
          <w:rFonts w:ascii="Courier" w:eastAsiaTheme="minorHAnsi" w:hAnsi="Courier" w:cs="Courier"/>
          <w:sz w:val="20"/>
          <w:szCs w:val="20"/>
        </w:rPr>
      </w:pPr>
      <w:r>
        <w:rPr>
          <w:rFonts w:ascii="Courier" w:eastAsiaTheme="minorHAnsi" w:hAnsi="Courier" w:cs="Courier"/>
          <w:sz w:val="20"/>
          <w:szCs w:val="20"/>
        </w:rPr>
        <w:t>SD-02 Shop Drawings</w:t>
      </w:r>
    </w:p>
    <w:p w:rsidR="001C3FC0" w:rsidRDefault="001C3FC0" w:rsidP="001C3FC0">
      <w:pPr>
        <w:widowControl/>
        <w:adjustRightInd w:val="0"/>
        <w:rPr>
          <w:rFonts w:ascii="Courier" w:eastAsiaTheme="minorHAnsi" w:hAnsi="Courier" w:cs="Courier"/>
          <w:sz w:val="20"/>
          <w:szCs w:val="20"/>
        </w:rPr>
      </w:pP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Metal Stair System; G</w:t>
      </w:r>
    </w:p>
    <w:p w:rsidR="001C3FC0" w:rsidRDefault="001C3FC0" w:rsidP="001C3FC0">
      <w:pPr>
        <w:widowControl/>
        <w:adjustRightInd w:val="0"/>
        <w:rPr>
          <w:rFonts w:ascii="Courier" w:eastAsiaTheme="minorHAnsi" w:hAnsi="Courier" w:cs="Courier"/>
          <w:sz w:val="20"/>
          <w:szCs w:val="20"/>
        </w:rPr>
      </w:pPr>
    </w:p>
    <w:p w:rsidR="001C3FC0" w:rsidRDefault="001C3FC0" w:rsidP="00E800C2">
      <w:pPr>
        <w:widowControl/>
        <w:adjustRightInd w:val="0"/>
        <w:ind w:left="720" w:firstLine="720"/>
        <w:rPr>
          <w:rFonts w:ascii="Courier" w:eastAsiaTheme="minorHAnsi" w:hAnsi="Courier" w:cs="Courier"/>
          <w:sz w:val="20"/>
          <w:szCs w:val="20"/>
        </w:rPr>
      </w:pPr>
      <w:r>
        <w:rPr>
          <w:rFonts w:ascii="Courier" w:eastAsiaTheme="minorHAnsi" w:hAnsi="Courier" w:cs="Courier"/>
          <w:sz w:val="20"/>
          <w:szCs w:val="20"/>
        </w:rPr>
        <w:t>SD-03 Product Data</w:t>
      </w:r>
    </w:p>
    <w:p w:rsidR="001C3FC0" w:rsidRDefault="001C3FC0" w:rsidP="001C3FC0">
      <w:pPr>
        <w:widowControl/>
        <w:adjustRightInd w:val="0"/>
        <w:rPr>
          <w:rFonts w:ascii="Courier" w:eastAsiaTheme="minorHAnsi" w:hAnsi="Courier" w:cs="Courier"/>
          <w:sz w:val="20"/>
          <w:szCs w:val="20"/>
        </w:rPr>
      </w:pP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Structural Steel Plates, Shapes, and Bars</w:t>
      </w: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Structural Steel Tubing</w:t>
      </w: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Hot-Rolled Carbon Steel Sheets and Strips</w:t>
      </w: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Cold Finished Steel Bars</w:t>
      </w: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Hot-Rolled Carbon Steel Bars</w:t>
      </w: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Cold-Rolled Carbon Steel Sheets</w:t>
      </w: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Galvanized Carbon Steel Sheets</w:t>
      </w: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Cold-Drawn Steel Tubing</w:t>
      </w: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Masonry Anchorage Devices</w:t>
      </w: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Protective Coating</w:t>
      </w: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Steel Pan Stairs</w:t>
      </w:r>
    </w:p>
    <w:p w:rsidR="001C3FC0" w:rsidRDefault="001C3FC0" w:rsidP="001C3FC0">
      <w:pPr>
        <w:widowControl/>
        <w:adjustRightInd w:val="0"/>
        <w:rPr>
          <w:rFonts w:ascii="Courier" w:eastAsiaTheme="minorHAnsi" w:hAnsi="Courier" w:cs="Courier"/>
          <w:sz w:val="20"/>
          <w:szCs w:val="20"/>
        </w:rPr>
      </w:pPr>
    </w:p>
    <w:p w:rsidR="001C3FC0" w:rsidRDefault="001C3FC0" w:rsidP="00E800C2">
      <w:pPr>
        <w:widowControl/>
        <w:adjustRightInd w:val="0"/>
        <w:ind w:left="720" w:firstLine="720"/>
        <w:rPr>
          <w:rFonts w:ascii="Courier" w:eastAsiaTheme="minorHAnsi" w:hAnsi="Courier" w:cs="Courier"/>
          <w:sz w:val="20"/>
          <w:szCs w:val="20"/>
        </w:rPr>
      </w:pPr>
      <w:r>
        <w:rPr>
          <w:rFonts w:ascii="Courier" w:eastAsiaTheme="minorHAnsi" w:hAnsi="Courier" w:cs="Courier"/>
          <w:sz w:val="20"/>
          <w:szCs w:val="20"/>
        </w:rPr>
        <w:t>SD-07 Certificates</w:t>
      </w:r>
    </w:p>
    <w:p w:rsidR="001C3FC0" w:rsidRDefault="001C3FC0" w:rsidP="001C3FC0">
      <w:pPr>
        <w:widowControl/>
        <w:adjustRightInd w:val="0"/>
        <w:rPr>
          <w:rFonts w:ascii="Courier" w:eastAsiaTheme="minorHAnsi" w:hAnsi="Courier" w:cs="Courier"/>
          <w:sz w:val="20"/>
          <w:szCs w:val="20"/>
        </w:rPr>
      </w:pP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Welding Procedures</w:t>
      </w:r>
    </w:p>
    <w:p w:rsidR="001C3FC0" w:rsidRDefault="001C3FC0" w:rsidP="001C3FC0">
      <w:pPr>
        <w:widowControl/>
        <w:adjustRightInd w:val="0"/>
        <w:rPr>
          <w:rFonts w:ascii="Courier" w:eastAsiaTheme="minorHAnsi" w:hAnsi="Courier" w:cs="Courier"/>
          <w:sz w:val="20"/>
          <w:szCs w:val="20"/>
        </w:rPr>
      </w:pPr>
    </w:p>
    <w:p w:rsidR="001C3FC0" w:rsidRDefault="001C3FC0" w:rsidP="00E800C2">
      <w:pPr>
        <w:widowControl/>
        <w:adjustRightInd w:val="0"/>
        <w:ind w:left="1440" w:firstLine="720"/>
        <w:rPr>
          <w:rFonts w:ascii="Courier" w:eastAsiaTheme="minorHAnsi" w:hAnsi="Courier" w:cs="Courier"/>
          <w:sz w:val="20"/>
          <w:szCs w:val="20"/>
        </w:rPr>
      </w:pPr>
      <w:r>
        <w:rPr>
          <w:rFonts w:ascii="Courier" w:eastAsiaTheme="minorHAnsi" w:hAnsi="Courier" w:cs="Courier"/>
          <w:sz w:val="20"/>
          <w:szCs w:val="20"/>
        </w:rPr>
        <w:t>Welder Qualification</w:t>
      </w:r>
    </w:p>
    <w:p w:rsidR="001C3FC0" w:rsidRDefault="001C3FC0" w:rsidP="001C3FC0">
      <w:pPr>
        <w:widowControl/>
        <w:adjustRightInd w:val="0"/>
        <w:rPr>
          <w:rFonts w:ascii="Courier" w:eastAsiaTheme="minorHAnsi" w:hAnsi="Courier" w:cs="Courier"/>
          <w:sz w:val="20"/>
          <w:szCs w:val="20"/>
        </w:rPr>
      </w:pPr>
    </w:p>
    <w:p w:rsidR="00E800C2" w:rsidRDefault="00E800C2"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1.3 QUALIFICATIONS FOR WELDING WORK</w:t>
      </w:r>
    </w:p>
    <w:p w:rsidR="001C3FC0" w:rsidRDefault="001C3FC0"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Submit welding procedures in accordance with AWS D1.1/D1.1M. Make test</w:t>
      </w:r>
      <w:r w:rsidR="001A0272">
        <w:rPr>
          <w:rFonts w:ascii="Courier" w:eastAsiaTheme="minorHAnsi" w:hAnsi="Courier" w:cs="Courier"/>
          <w:sz w:val="20"/>
          <w:szCs w:val="20"/>
        </w:rPr>
        <w:t xml:space="preserve"> </w:t>
      </w:r>
      <w:r>
        <w:rPr>
          <w:rFonts w:ascii="Courier" w:eastAsiaTheme="minorHAnsi" w:hAnsi="Courier" w:cs="Courier"/>
          <w:sz w:val="20"/>
          <w:szCs w:val="20"/>
        </w:rPr>
        <w:t>specimens in the presence of the Con</w:t>
      </w:r>
      <w:r w:rsidR="00E800C2">
        <w:rPr>
          <w:rFonts w:ascii="Courier" w:eastAsiaTheme="minorHAnsi" w:hAnsi="Courier" w:cs="Courier"/>
          <w:sz w:val="20"/>
          <w:szCs w:val="20"/>
        </w:rPr>
        <w:t xml:space="preserve">tracting Officer and test by an </w:t>
      </w:r>
      <w:r>
        <w:rPr>
          <w:rFonts w:ascii="Courier" w:eastAsiaTheme="minorHAnsi" w:hAnsi="Courier" w:cs="Courier"/>
          <w:sz w:val="20"/>
          <w:szCs w:val="20"/>
        </w:rPr>
        <w:t>approved testing laborato</w:t>
      </w:r>
      <w:r w:rsidR="00E800C2">
        <w:rPr>
          <w:rFonts w:ascii="Courier" w:eastAsiaTheme="minorHAnsi" w:hAnsi="Courier" w:cs="Courier"/>
          <w:sz w:val="20"/>
          <w:szCs w:val="20"/>
        </w:rPr>
        <w:t xml:space="preserve">ry at the Contractor's expense. </w:t>
      </w:r>
      <w:r>
        <w:rPr>
          <w:rFonts w:ascii="Courier" w:eastAsiaTheme="minorHAnsi" w:hAnsi="Courier" w:cs="Courier"/>
          <w:sz w:val="20"/>
          <w:szCs w:val="20"/>
        </w:rPr>
        <w:t>Certify welder qualification by tests in acc</w:t>
      </w:r>
      <w:r w:rsidR="00E800C2">
        <w:rPr>
          <w:rFonts w:ascii="Courier" w:eastAsiaTheme="minorHAnsi" w:hAnsi="Courier" w:cs="Courier"/>
          <w:sz w:val="20"/>
          <w:szCs w:val="20"/>
        </w:rPr>
        <w:t xml:space="preserve">ordance with AWS D1.1/D1.1M, or </w:t>
      </w:r>
      <w:r>
        <w:rPr>
          <w:rFonts w:ascii="Courier" w:eastAsiaTheme="minorHAnsi" w:hAnsi="Courier" w:cs="Courier"/>
          <w:sz w:val="20"/>
          <w:szCs w:val="20"/>
        </w:rPr>
        <w:t>under an equivalent approved qualification t</w:t>
      </w:r>
      <w:r w:rsidR="00E800C2">
        <w:rPr>
          <w:rFonts w:ascii="Courier" w:eastAsiaTheme="minorHAnsi" w:hAnsi="Courier" w:cs="Courier"/>
          <w:sz w:val="20"/>
          <w:szCs w:val="20"/>
        </w:rPr>
        <w:t xml:space="preserve">est. In addition, perform tests </w:t>
      </w:r>
      <w:r>
        <w:rPr>
          <w:rFonts w:ascii="Courier" w:eastAsiaTheme="minorHAnsi" w:hAnsi="Courier" w:cs="Courier"/>
          <w:sz w:val="20"/>
          <w:szCs w:val="20"/>
        </w:rPr>
        <w:t>on test pieces in positions and with</w:t>
      </w:r>
      <w:r w:rsidR="00E800C2">
        <w:rPr>
          <w:rFonts w:ascii="Courier" w:eastAsiaTheme="minorHAnsi" w:hAnsi="Courier" w:cs="Courier"/>
          <w:sz w:val="20"/>
          <w:szCs w:val="20"/>
        </w:rPr>
        <w:t xml:space="preserve"> clearances equivalent to those </w:t>
      </w:r>
      <w:r>
        <w:rPr>
          <w:rFonts w:ascii="Courier" w:eastAsiaTheme="minorHAnsi" w:hAnsi="Courier" w:cs="Courier"/>
          <w:sz w:val="20"/>
          <w:szCs w:val="20"/>
        </w:rPr>
        <w:t>actually encountered. If a test weld fai</w:t>
      </w:r>
      <w:r w:rsidR="00E800C2">
        <w:rPr>
          <w:rFonts w:ascii="Courier" w:eastAsiaTheme="minorHAnsi" w:hAnsi="Courier" w:cs="Courier"/>
          <w:sz w:val="20"/>
          <w:szCs w:val="20"/>
        </w:rPr>
        <w:t xml:space="preserve">ls to meet requirements, ensure </w:t>
      </w:r>
      <w:r>
        <w:rPr>
          <w:rFonts w:ascii="Courier" w:eastAsiaTheme="minorHAnsi" w:hAnsi="Courier" w:cs="Courier"/>
          <w:sz w:val="20"/>
          <w:szCs w:val="20"/>
        </w:rPr>
        <w:t>that an immediate retest of two test welds</w:t>
      </w:r>
      <w:r w:rsidR="00E800C2">
        <w:rPr>
          <w:rFonts w:ascii="Courier" w:eastAsiaTheme="minorHAnsi" w:hAnsi="Courier" w:cs="Courier"/>
          <w:sz w:val="20"/>
          <w:szCs w:val="20"/>
        </w:rPr>
        <w:t xml:space="preserve"> and each test weld is made and </w:t>
      </w:r>
      <w:r>
        <w:rPr>
          <w:rFonts w:ascii="Courier" w:eastAsiaTheme="minorHAnsi" w:hAnsi="Courier" w:cs="Courier"/>
          <w:sz w:val="20"/>
          <w:szCs w:val="20"/>
        </w:rPr>
        <w:t>passes. Failure in the immediate ret</w:t>
      </w:r>
      <w:r w:rsidR="00E800C2">
        <w:rPr>
          <w:rFonts w:ascii="Courier" w:eastAsiaTheme="minorHAnsi" w:hAnsi="Courier" w:cs="Courier"/>
          <w:sz w:val="20"/>
          <w:szCs w:val="20"/>
        </w:rPr>
        <w:t xml:space="preserve">est requires that the welder be </w:t>
      </w:r>
      <w:r>
        <w:rPr>
          <w:rFonts w:ascii="Courier" w:eastAsiaTheme="minorHAnsi" w:hAnsi="Courier" w:cs="Courier"/>
          <w:sz w:val="20"/>
          <w:szCs w:val="20"/>
        </w:rPr>
        <w:t>retested after further practice or training and a complete set of test</w:t>
      </w:r>
      <w:r w:rsidR="001A0272">
        <w:rPr>
          <w:rFonts w:ascii="Courier" w:eastAsiaTheme="minorHAnsi" w:hAnsi="Courier" w:cs="Courier"/>
          <w:sz w:val="20"/>
          <w:szCs w:val="20"/>
        </w:rPr>
        <w:t xml:space="preserve"> </w:t>
      </w:r>
      <w:r>
        <w:rPr>
          <w:rFonts w:ascii="Courier" w:eastAsiaTheme="minorHAnsi" w:hAnsi="Courier" w:cs="Courier"/>
          <w:sz w:val="20"/>
          <w:szCs w:val="20"/>
        </w:rPr>
        <w:t>welds made.</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lastRenderedPageBreak/>
        <w:t>PART 2 PRODUCTS</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 GENERAL REQUIREMENTS</w:t>
      </w:r>
    </w:p>
    <w:p w:rsidR="00E800C2" w:rsidRDefault="00E800C2" w:rsidP="00E800C2">
      <w:pPr>
        <w:widowControl/>
        <w:adjustRightInd w:val="0"/>
        <w:ind w:firstLine="720"/>
        <w:rPr>
          <w:rFonts w:ascii="Courier" w:eastAsiaTheme="minorHAnsi" w:hAnsi="Courier" w:cs="Courier"/>
          <w:sz w:val="20"/>
          <w:szCs w:val="20"/>
        </w:rPr>
      </w:pPr>
    </w:p>
    <w:p w:rsidR="001C3FC0" w:rsidRDefault="001C3FC0" w:rsidP="00E800C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Submit complete and detailed fabrication drawings for all iron and steel</w:t>
      </w: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hardware, and for all steel shapes, </w:t>
      </w:r>
      <w:r w:rsidR="00E800C2">
        <w:rPr>
          <w:rFonts w:ascii="Courier" w:eastAsiaTheme="minorHAnsi" w:hAnsi="Courier" w:cs="Courier"/>
          <w:sz w:val="20"/>
          <w:szCs w:val="20"/>
        </w:rPr>
        <w:t xml:space="preserve">plates, bars and strips used in </w:t>
      </w:r>
      <w:r>
        <w:rPr>
          <w:rFonts w:ascii="Courier" w:eastAsiaTheme="minorHAnsi" w:hAnsi="Courier" w:cs="Courier"/>
          <w:sz w:val="20"/>
          <w:szCs w:val="20"/>
        </w:rPr>
        <w:t>accordance with the design specificati</w:t>
      </w:r>
      <w:r w:rsidR="00E800C2">
        <w:rPr>
          <w:rFonts w:ascii="Courier" w:eastAsiaTheme="minorHAnsi" w:hAnsi="Courier" w:cs="Courier"/>
          <w:sz w:val="20"/>
          <w:szCs w:val="20"/>
        </w:rPr>
        <w:t xml:space="preserve">ons referenced in this section. </w:t>
      </w:r>
      <w:r>
        <w:rPr>
          <w:rFonts w:ascii="Courier" w:eastAsiaTheme="minorHAnsi" w:hAnsi="Courier" w:cs="Courier"/>
          <w:sz w:val="20"/>
          <w:szCs w:val="20"/>
        </w:rPr>
        <w:t>Pre-assemble items in the shop t</w:t>
      </w:r>
      <w:r w:rsidR="00E800C2">
        <w:rPr>
          <w:rFonts w:ascii="Courier" w:eastAsiaTheme="minorHAnsi" w:hAnsi="Courier" w:cs="Courier"/>
          <w:sz w:val="20"/>
          <w:szCs w:val="20"/>
        </w:rPr>
        <w:t xml:space="preserve">o the greatest extent possible. </w:t>
      </w:r>
      <w:r>
        <w:rPr>
          <w:rFonts w:ascii="Courier" w:eastAsiaTheme="minorHAnsi" w:hAnsi="Courier" w:cs="Courier"/>
          <w:sz w:val="20"/>
          <w:szCs w:val="20"/>
        </w:rPr>
        <w:t>Disassemble units only to the extent neces</w:t>
      </w:r>
      <w:r w:rsidR="00E800C2">
        <w:rPr>
          <w:rFonts w:ascii="Courier" w:eastAsiaTheme="minorHAnsi" w:hAnsi="Courier" w:cs="Courier"/>
          <w:sz w:val="20"/>
          <w:szCs w:val="20"/>
        </w:rPr>
        <w:t xml:space="preserve">sary for shipping and handling. </w:t>
      </w:r>
      <w:r>
        <w:rPr>
          <w:rFonts w:ascii="Courier" w:eastAsiaTheme="minorHAnsi" w:hAnsi="Courier" w:cs="Courier"/>
          <w:sz w:val="20"/>
          <w:szCs w:val="20"/>
        </w:rPr>
        <w:t>Clearly mark units for reassembl</w:t>
      </w:r>
      <w:r w:rsidR="00E800C2">
        <w:rPr>
          <w:rFonts w:ascii="Courier" w:eastAsiaTheme="minorHAnsi" w:hAnsi="Courier" w:cs="Courier"/>
          <w:sz w:val="20"/>
          <w:szCs w:val="20"/>
        </w:rPr>
        <w:t xml:space="preserve">y and coordinated installation. </w:t>
      </w:r>
      <w:r>
        <w:rPr>
          <w:rFonts w:ascii="Courier" w:eastAsiaTheme="minorHAnsi" w:hAnsi="Courier" w:cs="Courier"/>
          <w:sz w:val="20"/>
          <w:szCs w:val="20"/>
        </w:rPr>
        <w:t>For the fabrication of work exposed to vi</w:t>
      </w:r>
      <w:r w:rsidR="00E800C2">
        <w:rPr>
          <w:rFonts w:ascii="Courier" w:eastAsiaTheme="minorHAnsi" w:hAnsi="Courier" w:cs="Courier"/>
          <w:sz w:val="20"/>
          <w:szCs w:val="20"/>
        </w:rPr>
        <w:t xml:space="preserve">ew, use only materials that are </w:t>
      </w:r>
      <w:r>
        <w:rPr>
          <w:rFonts w:ascii="Courier" w:eastAsiaTheme="minorHAnsi" w:hAnsi="Courier" w:cs="Courier"/>
          <w:sz w:val="20"/>
          <w:szCs w:val="20"/>
        </w:rPr>
        <w:t>smooth and free of surface blemishes, includ</w:t>
      </w:r>
      <w:r w:rsidR="00E800C2">
        <w:rPr>
          <w:rFonts w:ascii="Courier" w:eastAsiaTheme="minorHAnsi" w:hAnsi="Courier" w:cs="Courier"/>
          <w:sz w:val="20"/>
          <w:szCs w:val="20"/>
        </w:rPr>
        <w:t xml:space="preserve">ing pitting, seam marks, roller </w:t>
      </w:r>
      <w:r>
        <w:rPr>
          <w:rFonts w:ascii="Courier" w:eastAsiaTheme="minorHAnsi" w:hAnsi="Courier" w:cs="Courier"/>
          <w:sz w:val="20"/>
          <w:szCs w:val="20"/>
        </w:rPr>
        <w:t>marks, rolled trade names, and roughness. R</w:t>
      </w:r>
      <w:r w:rsidR="00E800C2">
        <w:rPr>
          <w:rFonts w:ascii="Courier" w:eastAsiaTheme="minorHAnsi" w:hAnsi="Courier" w:cs="Courier"/>
          <w:sz w:val="20"/>
          <w:szCs w:val="20"/>
        </w:rPr>
        <w:t xml:space="preserve">emove blemishes by grinding, or </w:t>
      </w:r>
      <w:r>
        <w:rPr>
          <w:rFonts w:ascii="Courier" w:eastAsiaTheme="minorHAnsi" w:hAnsi="Courier" w:cs="Courier"/>
          <w:sz w:val="20"/>
          <w:szCs w:val="20"/>
        </w:rPr>
        <w:t>by welding and grinding, p</w:t>
      </w:r>
      <w:r w:rsidR="00E800C2">
        <w:rPr>
          <w:rFonts w:ascii="Courier" w:eastAsiaTheme="minorHAnsi" w:hAnsi="Courier" w:cs="Courier"/>
          <w:sz w:val="20"/>
          <w:szCs w:val="20"/>
        </w:rPr>
        <w:t xml:space="preserve">rior to cleaning, treating, and application of </w:t>
      </w:r>
      <w:r>
        <w:rPr>
          <w:rFonts w:ascii="Courier" w:eastAsiaTheme="minorHAnsi" w:hAnsi="Courier" w:cs="Courier"/>
          <w:sz w:val="20"/>
          <w:szCs w:val="20"/>
        </w:rPr>
        <w:t>surface finishes, including zinc coatings.</w:t>
      </w:r>
    </w:p>
    <w:p w:rsidR="00E800C2" w:rsidRDefault="00E800C2"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2.2 STRUCTURAL STEEL PLATES, SHAPES AND BARS</w:t>
      </w: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Structural-size shapes and plates, conforming to ASTM A36/A36M, unless</w:t>
      </w:r>
      <w:r w:rsidR="001A0272">
        <w:rPr>
          <w:rFonts w:ascii="Courier" w:eastAsiaTheme="minorHAnsi" w:hAnsi="Courier" w:cs="Courier"/>
          <w:sz w:val="20"/>
          <w:szCs w:val="20"/>
        </w:rPr>
        <w:t xml:space="preserve"> </w:t>
      </w:r>
      <w:r>
        <w:rPr>
          <w:rFonts w:ascii="Courier" w:eastAsiaTheme="minorHAnsi" w:hAnsi="Courier" w:cs="Courier"/>
          <w:sz w:val="20"/>
          <w:szCs w:val="20"/>
        </w:rPr>
        <w:t>otherwise noted, exc</w:t>
      </w:r>
      <w:r w:rsidR="00E800C2">
        <w:rPr>
          <w:rFonts w:ascii="Courier" w:eastAsiaTheme="minorHAnsi" w:hAnsi="Courier" w:cs="Courier"/>
          <w:sz w:val="20"/>
          <w:szCs w:val="20"/>
        </w:rPr>
        <w:t xml:space="preserve">ept bent or cold-formed plates. </w:t>
      </w:r>
      <w:r>
        <w:rPr>
          <w:rFonts w:ascii="Courier" w:eastAsiaTheme="minorHAnsi" w:hAnsi="Courier" w:cs="Courier"/>
          <w:sz w:val="20"/>
          <w:szCs w:val="20"/>
        </w:rPr>
        <w:t>Steel plates - bent or cold-formed, conformi</w:t>
      </w:r>
      <w:r w:rsidR="00E800C2">
        <w:rPr>
          <w:rFonts w:ascii="Courier" w:eastAsiaTheme="minorHAnsi" w:hAnsi="Courier" w:cs="Courier"/>
          <w:sz w:val="20"/>
          <w:szCs w:val="20"/>
        </w:rPr>
        <w:t xml:space="preserve">ng to ASTM A283/A283M, Grade C. </w:t>
      </w:r>
      <w:r>
        <w:rPr>
          <w:rFonts w:ascii="Courier" w:eastAsiaTheme="minorHAnsi" w:hAnsi="Courier" w:cs="Courier"/>
          <w:sz w:val="20"/>
          <w:szCs w:val="20"/>
        </w:rPr>
        <w:t>Steel bars and bar-size shapes, conf</w:t>
      </w:r>
      <w:r w:rsidR="00E800C2">
        <w:rPr>
          <w:rFonts w:ascii="Courier" w:eastAsiaTheme="minorHAnsi" w:hAnsi="Courier" w:cs="Courier"/>
          <w:sz w:val="20"/>
          <w:szCs w:val="20"/>
        </w:rPr>
        <w:t xml:space="preserve">orming to ASTM A36/A36M, unless </w:t>
      </w:r>
      <w:r>
        <w:rPr>
          <w:rFonts w:ascii="Courier" w:eastAsiaTheme="minorHAnsi" w:hAnsi="Courier" w:cs="Courier"/>
          <w:sz w:val="20"/>
          <w:szCs w:val="20"/>
        </w:rPr>
        <w:t>otherwise noted for steel bars and bar-size shapes.</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2.3 STRUCTURAL STEEL TUBING</w:t>
      </w:r>
    </w:p>
    <w:p w:rsidR="001367AC" w:rsidRDefault="001367AC" w:rsidP="001C3FC0">
      <w:pPr>
        <w:widowControl/>
        <w:adjustRightInd w:val="0"/>
        <w:rPr>
          <w:rFonts w:ascii="Courier" w:eastAsiaTheme="minorHAnsi" w:hAnsi="Courier" w:cs="Courier"/>
          <w:sz w:val="20"/>
          <w:szCs w:val="20"/>
        </w:rPr>
      </w:pPr>
    </w:p>
    <w:p w:rsidR="001C3FC0" w:rsidRDefault="001C3FC0" w:rsidP="00E800C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Structural steel tubing, hot-formed, welded or seamless, conforming to</w:t>
      </w: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ASTM A500/A500M, Grade B, unless otherwise noted.</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2.4 HOT-ROLLED CARBON STEEL BARS</w:t>
      </w:r>
    </w:p>
    <w:p w:rsidR="001367AC" w:rsidRDefault="001367AC"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Hot-rolled carbon steel bars and bar-size shapes, conforming to ASTM A575,</w:t>
      </w:r>
      <w:r w:rsidR="001A0272">
        <w:rPr>
          <w:rFonts w:ascii="Courier" w:eastAsiaTheme="minorHAnsi" w:hAnsi="Courier" w:cs="Courier"/>
          <w:sz w:val="20"/>
          <w:szCs w:val="20"/>
        </w:rPr>
        <w:t xml:space="preserve"> </w:t>
      </w:r>
      <w:r>
        <w:rPr>
          <w:rFonts w:ascii="Courier" w:eastAsiaTheme="minorHAnsi" w:hAnsi="Courier" w:cs="Courier"/>
          <w:sz w:val="20"/>
          <w:szCs w:val="20"/>
        </w:rPr>
        <w:t>grade as selected by the fabricator.</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2.5 COLD-FINISHED STEEL BARS</w:t>
      </w:r>
    </w:p>
    <w:p w:rsidR="001367AC" w:rsidRDefault="001367AC"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Cold-finished steel bars conforming to ASTM A108, grade as selected by the</w:t>
      </w:r>
      <w:r w:rsidR="001A0272">
        <w:rPr>
          <w:rFonts w:ascii="Courier" w:eastAsiaTheme="minorHAnsi" w:hAnsi="Courier" w:cs="Courier"/>
          <w:sz w:val="20"/>
          <w:szCs w:val="20"/>
        </w:rPr>
        <w:t xml:space="preserve"> </w:t>
      </w:r>
      <w:r>
        <w:rPr>
          <w:rFonts w:ascii="Courier" w:eastAsiaTheme="minorHAnsi" w:hAnsi="Courier" w:cs="Courier"/>
          <w:sz w:val="20"/>
          <w:szCs w:val="20"/>
        </w:rPr>
        <w:t>fabricator.</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2.6 HOT-ROLLED CARBON STEEL SHEETS AND STRIPS</w:t>
      </w:r>
    </w:p>
    <w:p w:rsidR="001367AC" w:rsidRDefault="001367AC" w:rsidP="001C3FC0">
      <w:pPr>
        <w:widowControl/>
        <w:adjustRightInd w:val="0"/>
        <w:rPr>
          <w:rFonts w:ascii="Courier" w:eastAsiaTheme="minorHAnsi" w:hAnsi="Courier" w:cs="Courier"/>
          <w:sz w:val="20"/>
          <w:szCs w:val="20"/>
        </w:rPr>
      </w:pPr>
    </w:p>
    <w:p w:rsidR="001C3FC0" w:rsidRDefault="001C3FC0" w:rsidP="00D12FD7">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Hot-rolled carbon sheets and strips conforming to ASTM A568/A568M and</w:t>
      </w: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ASTM A1011/A1011M, pickled and oiled.</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2.7 COLD-ROLLED CARBON STEEL SHEETS</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Cold-rolled carbon steel sheets conforming to ASTM A1008/A1008M.</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2.8 GALVANIZED CARBON STEEL SHEETS</w:t>
      </w:r>
    </w:p>
    <w:p w:rsidR="001367AC" w:rsidRDefault="001367AC"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Galvanized carbon steel sheets conforming to ASTM A653/A653M, with</w:t>
      </w:r>
      <w:r w:rsidR="001A0272">
        <w:rPr>
          <w:rFonts w:ascii="Courier" w:eastAsiaTheme="minorHAnsi" w:hAnsi="Courier" w:cs="Courier"/>
          <w:sz w:val="20"/>
          <w:szCs w:val="20"/>
        </w:rPr>
        <w:t xml:space="preserve"> </w:t>
      </w:r>
      <w:r>
        <w:rPr>
          <w:rFonts w:ascii="Courier" w:eastAsiaTheme="minorHAnsi" w:hAnsi="Courier" w:cs="Courier"/>
          <w:sz w:val="20"/>
          <w:szCs w:val="20"/>
        </w:rPr>
        <w:t>galvanizing conforming to ASTM A653/A653M and ASTM A924/A924M.</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2.9 COLD-DRAWN STEEL TUBING</w:t>
      </w:r>
    </w:p>
    <w:p w:rsidR="001367AC" w:rsidRDefault="001367AC"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Cold drawn steel tubing conforming to ASTM A512, sunk drawn, butt-welded,</w:t>
      </w:r>
      <w:r w:rsidR="001A0272">
        <w:rPr>
          <w:rFonts w:ascii="Courier" w:eastAsiaTheme="minorHAnsi" w:hAnsi="Courier" w:cs="Courier"/>
          <w:sz w:val="20"/>
          <w:szCs w:val="20"/>
        </w:rPr>
        <w:t xml:space="preserve"> </w:t>
      </w:r>
      <w:r>
        <w:rPr>
          <w:rFonts w:ascii="Courier" w:eastAsiaTheme="minorHAnsi" w:hAnsi="Courier" w:cs="Courier"/>
          <w:sz w:val="20"/>
          <w:szCs w:val="20"/>
        </w:rPr>
        <w:t>cold-finished, and stress-relieved.</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2.10 STEEL PIPE</w:t>
      </w:r>
    </w:p>
    <w:p w:rsidR="001367AC" w:rsidRDefault="001367AC"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Steel pipe conforming to ASTM A53/A53M, type as selected, Grade B; primed</w:t>
      </w:r>
      <w:r w:rsidR="001A0272">
        <w:rPr>
          <w:rFonts w:ascii="Courier" w:eastAsiaTheme="minorHAnsi" w:hAnsi="Courier" w:cs="Courier"/>
          <w:sz w:val="20"/>
          <w:szCs w:val="20"/>
        </w:rPr>
        <w:t xml:space="preserve"> </w:t>
      </w:r>
      <w:r>
        <w:rPr>
          <w:rFonts w:ascii="Courier" w:eastAsiaTheme="minorHAnsi" w:hAnsi="Courier" w:cs="Courier"/>
          <w:sz w:val="20"/>
          <w:szCs w:val="20"/>
        </w:rPr>
        <w:t>finish, unless galvanizing is required; standard weight (Schedule 40).</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2.11 MASONRY ANCHORAGE DEVICES</w:t>
      </w:r>
    </w:p>
    <w:p w:rsidR="001367AC" w:rsidRDefault="001367AC" w:rsidP="001C3FC0">
      <w:pPr>
        <w:widowControl/>
        <w:adjustRightInd w:val="0"/>
        <w:rPr>
          <w:rFonts w:ascii="Courier" w:eastAsiaTheme="minorHAnsi" w:hAnsi="Courier" w:cs="Courier"/>
          <w:sz w:val="20"/>
          <w:szCs w:val="20"/>
        </w:rPr>
      </w:pPr>
    </w:p>
    <w:p w:rsidR="001C3FC0" w:rsidRDefault="001C3FC0" w:rsidP="00D12FD7">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Provide masonry anchorage devices consisting of expansion shields complying</w:t>
      </w:r>
      <w:r w:rsidR="00D12FD7">
        <w:rPr>
          <w:rFonts w:ascii="Courier" w:eastAsiaTheme="minorHAnsi" w:hAnsi="Courier" w:cs="Courier"/>
          <w:sz w:val="20"/>
          <w:szCs w:val="20"/>
        </w:rPr>
        <w:t xml:space="preserve"> </w:t>
      </w:r>
      <w:r>
        <w:rPr>
          <w:rFonts w:ascii="Courier" w:eastAsiaTheme="minorHAnsi" w:hAnsi="Courier" w:cs="Courier"/>
          <w:sz w:val="20"/>
          <w:szCs w:val="20"/>
        </w:rPr>
        <w:t>with AASHTO M 314, and ASTM E488/E488M as follows:</w:t>
      </w:r>
    </w:p>
    <w:p w:rsidR="001367AC" w:rsidRDefault="001367AC" w:rsidP="001C3FC0">
      <w:pPr>
        <w:widowControl/>
        <w:adjustRightInd w:val="0"/>
        <w:rPr>
          <w:rFonts w:ascii="Courier" w:eastAsiaTheme="minorHAnsi" w:hAnsi="Courier" w:cs="Courier"/>
          <w:sz w:val="20"/>
          <w:szCs w:val="20"/>
        </w:rPr>
      </w:pPr>
    </w:p>
    <w:p w:rsidR="001C3FC0" w:rsidRDefault="00D12FD7" w:rsidP="001C3FC0">
      <w:pPr>
        <w:widowControl/>
        <w:adjustRightInd w:val="0"/>
        <w:rPr>
          <w:rFonts w:ascii="Courier" w:eastAsiaTheme="minorHAnsi" w:hAnsi="Courier" w:cs="Courier"/>
          <w:sz w:val="20"/>
          <w:szCs w:val="20"/>
        </w:rPr>
      </w:pPr>
      <w:r>
        <w:rPr>
          <w:rFonts w:ascii="Courier" w:eastAsiaTheme="minorHAnsi" w:hAnsi="Courier" w:cs="Courier"/>
          <w:sz w:val="20"/>
          <w:szCs w:val="20"/>
        </w:rPr>
        <w:t>a</w:t>
      </w:r>
      <w:r w:rsidR="001C3FC0">
        <w:rPr>
          <w:rFonts w:ascii="Courier" w:eastAsiaTheme="minorHAnsi" w:hAnsi="Courier" w:cs="Courier"/>
          <w:sz w:val="20"/>
          <w:szCs w:val="20"/>
        </w:rPr>
        <w:t>. Bolt anchor expansion shields for lag bolts; zinc-alloy, long shield</w:t>
      </w:r>
      <w:r w:rsidR="001A0272">
        <w:rPr>
          <w:rFonts w:ascii="Courier" w:eastAsiaTheme="minorHAnsi" w:hAnsi="Courier" w:cs="Courier"/>
          <w:sz w:val="20"/>
          <w:szCs w:val="20"/>
        </w:rPr>
        <w:t xml:space="preserve"> </w:t>
      </w:r>
      <w:r w:rsidR="001C3FC0">
        <w:rPr>
          <w:rFonts w:ascii="Courier" w:eastAsiaTheme="minorHAnsi" w:hAnsi="Courier" w:cs="Courier"/>
          <w:sz w:val="20"/>
          <w:szCs w:val="20"/>
        </w:rPr>
        <w:t>anchors class, Group II, Type 1, Class 1.</w:t>
      </w:r>
    </w:p>
    <w:p w:rsidR="001367AC" w:rsidRDefault="001367AC" w:rsidP="001C3FC0">
      <w:pPr>
        <w:widowControl/>
        <w:adjustRightInd w:val="0"/>
        <w:rPr>
          <w:rFonts w:ascii="Courier" w:eastAsiaTheme="minorHAnsi" w:hAnsi="Courier" w:cs="Courier"/>
          <w:sz w:val="20"/>
          <w:szCs w:val="20"/>
        </w:rPr>
      </w:pPr>
    </w:p>
    <w:p w:rsidR="001C3FC0" w:rsidRDefault="00D12FD7" w:rsidP="001C3FC0">
      <w:pPr>
        <w:widowControl/>
        <w:adjustRightInd w:val="0"/>
        <w:rPr>
          <w:rFonts w:ascii="Courier" w:eastAsiaTheme="minorHAnsi" w:hAnsi="Courier" w:cs="Courier"/>
          <w:sz w:val="20"/>
          <w:szCs w:val="20"/>
        </w:rPr>
      </w:pPr>
      <w:r>
        <w:rPr>
          <w:rFonts w:ascii="Courier" w:eastAsiaTheme="minorHAnsi" w:hAnsi="Courier" w:cs="Courier"/>
          <w:sz w:val="20"/>
          <w:szCs w:val="20"/>
        </w:rPr>
        <w:t>b</w:t>
      </w:r>
      <w:r w:rsidR="001C3FC0">
        <w:rPr>
          <w:rFonts w:ascii="Courier" w:eastAsiaTheme="minorHAnsi" w:hAnsi="Courier" w:cs="Courier"/>
          <w:sz w:val="20"/>
          <w:szCs w:val="20"/>
        </w:rPr>
        <w:t>. Bolt anchor expansion shields for bolts; closed-end bottom bearing</w:t>
      </w:r>
      <w:r w:rsidR="001A0272">
        <w:rPr>
          <w:rFonts w:ascii="Courier" w:eastAsiaTheme="minorHAnsi" w:hAnsi="Courier" w:cs="Courier"/>
          <w:sz w:val="20"/>
          <w:szCs w:val="20"/>
        </w:rPr>
        <w:t xml:space="preserve"> </w:t>
      </w:r>
      <w:r w:rsidR="001C3FC0">
        <w:rPr>
          <w:rFonts w:ascii="Courier" w:eastAsiaTheme="minorHAnsi" w:hAnsi="Courier" w:cs="Courier"/>
          <w:sz w:val="20"/>
          <w:szCs w:val="20"/>
        </w:rPr>
        <w:t>cl</w:t>
      </w:r>
      <w:r>
        <w:rPr>
          <w:rFonts w:ascii="Courier" w:eastAsiaTheme="minorHAnsi" w:hAnsi="Courier" w:cs="Courier"/>
          <w:sz w:val="20"/>
          <w:szCs w:val="20"/>
        </w:rPr>
        <w:t xml:space="preserve">ass, Group II, Type 2, Class 1. </w:t>
      </w:r>
      <w:r w:rsidR="001C3FC0">
        <w:rPr>
          <w:rFonts w:ascii="Courier" w:eastAsiaTheme="minorHAnsi" w:hAnsi="Courier" w:cs="Courier"/>
          <w:sz w:val="20"/>
          <w:szCs w:val="20"/>
        </w:rPr>
        <w:t>Toggle bolts of the tumble-wing type, con</w:t>
      </w:r>
      <w:r>
        <w:rPr>
          <w:rFonts w:ascii="Courier" w:eastAsiaTheme="minorHAnsi" w:hAnsi="Courier" w:cs="Courier"/>
          <w:sz w:val="20"/>
          <w:szCs w:val="20"/>
        </w:rPr>
        <w:t xml:space="preserve">forming to ASTM A325, ASTM A449 </w:t>
      </w:r>
      <w:r w:rsidR="001C3FC0">
        <w:rPr>
          <w:rFonts w:ascii="Courier" w:eastAsiaTheme="minorHAnsi" w:hAnsi="Courier" w:cs="Courier"/>
          <w:sz w:val="20"/>
          <w:szCs w:val="20"/>
        </w:rPr>
        <w:t>and ASTM C636/C636M, type, class, and style as required.</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2.12 FASTENERS</w:t>
      </w:r>
    </w:p>
    <w:p w:rsidR="001367AC" w:rsidRDefault="001367AC"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Galvanized zinc-coated fasteners in accordance with ASTM A153/A153M and</w:t>
      </w:r>
      <w:r w:rsidR="001A0272">
        <w:rPr>
          <w:rFonts w:ascii="Courier" w:eastAsiaTheme="minorHAnsi" w:hAnsi="Courier" w:cs="Courier"/>
          <w:sz w:val="20"/>
          <w:szCs w:val="20"/>
        </w:rPr>
        <w:t xml:space="preserve"> </w:t>
      </w:r>
      <w:r>
        <w:rPr>
          <w:rFonts w:ascii="Courier" w:eastAsiaTheme="minorHAnsi" w:hAnsi="Courier" w:cs="Courier"/>
          <w:sz w:val="20"/>
          <w:szCs w:val="20"/>
        </w:rPr>
        <w:t>used for exterior applications or where built into exterior walls or floor</w:t>
      </w:r>
      <w:r w:rsidR="001A0272">
        <w:rPr>
          <w:rFonts w:ascii="Courier" w:eastAsiaTheme="minorHAnsi" w:hAnsi="Courier" w:cs="Courier"/>
          <w:sz w:val="20"/>
          <w:szCs w:val="20"/>
        </w:rPr>
        <w:t xml:space="preserve"> </w:t>
      </w:r>
      <w:r>
        <w:rPr>
          <w:rFonts w:ascii="Courier" w:eastAsiaTheme="minorHAnsi" w:hAnsi="Courier" w:cs="Courier"/>
          <w:sz w:val="20"/>
          <w:szCs w:val="20"/>
        </w:rPr>
        <w:t>systems. Select fasteners for the type, grade, and class required for the</w:t>
      </w:r>
      <w:r w:rsidR="001A0272">
        <w:rPr>
          <w:rFonts w:ascii="Courier" w:eastAsiaTheme="minorHAnsi" w:hAnsi="Courier" w:cs="Courier"/>
          <w:sz w:val="20"/>
          <w:szCs w:val="20"/>
        </w:rPr>
        <w:t xml:space="preserve"> </w:t>
      </w:r>
      <w:r>
        <w:rPr>
          <w:rFonts w:ascii="Courier" w:eastAsiaTheme="minorHAnsi" w:hAnsi="Courier" w:cs="Courier"/>
          <w:sz w:val="20"/>
          <w:szCs w:val="20"/>
        </w:rPr>
        <w:t>ins</w:t>
      </w:r>
      <w:r w:rsidR="00D12FD7">
        <w:rPr>
          <w:rFonts w:ascii="Courier" w:eastAsiaTheme="minorHAnsi" w:hAnsi="Courier" w:cs="Courier"/>
          <w:sz w:val="20"/>
          <w:szCs w:val="20"/>
        </w:rPr>
        <w:t xml:space="preserve">tallation of steel stair items. </w:t>
      </w:r>
      <w:r>
        <w:rPr>
          <w:rFonts w:ascii="Courier" w:eastAsiaTheme="minorHAnsi" w:hAnsi="Courier" w:cs="Courier"/>
          <w:sz w:val="20"/>
          <w:szCs w:val="20"/>
        </w:rPr>
        <w:t>Standard/regular hexagon-head bolts and nuts be conforming to</w:t>
      </w:r>
      <w:r w:rsidR="00D12FD7">
        <w:rPr>
          <w:rFonts w:ascii="Courier" w:eastAsiaTheme="minorHAnsi" w:hAnsi="Courier" w:cs="Courier"/>
          <w:sz w:val="20"/>
          <w:szCs w:val="20"/>
        </w:rPr>
        <w:t xml:space="preserve"> ASTM A307, Grade A. </w:t>
      </w:r>
      <w:r>
        <w:rPr>
          <w:rFonts w:ascii="Courier" w:eastAsiaTheme="minorHAnsi" w:hAnsi="Courier" w:cs="Courier"/>
          <w:sz w:val="20"/>
          <w:szCs w:val="20"/>
        </w:rPr>
        <w:t>Square-head lag bo</w:t>
      </w:r>
      <w:r w:rsidR="00D12FD7">
        <w:rPr>
          <w:rFonts w:ascii="Courier" w:eastAsiaTheme="minorHAnsi" w:hAnsi="Courier" w:cs="Courier"/>
          <w:sz w:val="20"/>
          <w:szCs w:val="20"/>
        </w:rPr>
        <w:t xml:space="preserve">lts conforming to ASME B18.2.1. </w:t>
      </w:r>
      <w:r>
        <w:rPr>
          <w:rFonts w:ascii="Courier" w:eastAsiaTheme="minorHAnsi" w:hAnsi="Courier" w:cs="Courier"/>
          <w:sz w:val="20"/>
          <w:szCs w:val="20"/>
        </w:rPr>
        <w:t>Machine screws cadmium-plated steel conforming to ASME B18.6.3.</w:t>
      </w: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Wood screws, flat-head carbon st</w:t>
      </w:r>
      <w:r w:rsidR="00D12FD7">
        <w:rPr>
          <w:rFonts w:ascii="Courier" w:eastAsiaTheme="minorHAnsi" w:hAnsi="Courier" w:cs="Courier"/>
          <w:sz w:val="20"/>
          <w:szCs w:val="20"/>
        </w:rPr>
        <w:t xml:space="preserve">eel conforming to ASME B18.6.1. </w:t>
      </w:r>
      <w:r>
        <w:rPr>
          <w:rFonts w:ascii="Courier" w:eastAsiaTheme="minorHAnsi" w:hAnsi="Courier" w:cs="Courier"/>
          <w:sz w:val="20"/>
          <w:szCs w:val="20"/>
        </w:rPr>
        <w:t>Plain washers, round, general-assembly-grade, carbon stee</w:t>
      </w:r>
      <w:r w:rsidR="00D12FD7">
        <w:rPr>
          <w:rFonts w:ascii="Courier" w:eastAsiaTheme="minorHAnsi" w:hAnsi="Courier" w:cs="Courier"/>
          <w:sz w:val="20"/>
          <w:szCs w:val="20"/>
        </w:rPr>
        <w:t xml:space="preserve">l conforming to </w:t>
      </w:r>
      <w:r>
        <w:rPr>
          <w:rFonts w:ascii="Courier" w:eastAsiaTheme="minorHAnsi" w:hAnsi="Courier" w:cs="Courier"/>
          <w:sz w:val="20"/>
          <w:szCs w:val="20"/>
        </w:rPr>
        <w:t>ASME B18.21.1.</w:t>
      </w: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Lockwashers helical spring, carbon steel conforming to.</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2.13 GENERAL FABRICATION</w:t>
      </w:r>
    </w:p>
    <w:p w:rsidR="001367AC" w:rsidRDefault="001367AC"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Prepare and submit metal stair system shop drawings with detailed plans and</w:t>
      </w:r>
      <w:r w:rsidR="00D12FD7">
        <w:rPr>
          <w:rFonts w:ascii="Courier" w:eastAsiaTheme="minorHAnsi" w:hAnsi="Courier" w:cs="Courier"/>
          <w:sz w:val="20"/>
          <w:szCs w:val="20"/>
        </w:rPr>
        <w:t xml:space="preserve"> </w:t>
      </w:r>
      <w:r>
        <w:rPr>
          <w:rFonts w:ascii="Courier" w:eastAsiaTheme="minorHAnsi" w:hAnsi="Courier" w:cs="Courier"/>
          <w:sz w:val="20"/>
          <w:szCs w:val="20"/>
        </w:rPr>
        <w:t>elevations at not less than 1 inch to 1 foot with details of sections and</w:t>
      </w:r>
      <w:r w:rsidR="001A0272">
        <w:rPr>
          <w:rFonts w:ascii="Courier" w:eastAsiaTheme="minorHAnsi" w:hAnsi="Courier" w:cs="Courier"/>
          <w:sz w:val="20"/>
          <w:szCs w:val="20"/>
        </w:rPr>
        <w:t xml:space="preserve"> </w:t>
      </w:r>
      <w:r>
        <w:rPr>
          <w:rFonts w:ascii="Courier" w:eastAsiaTheme="minorHAnsi" w:hAnsi="Courier" w:cs="Courier"/>
          <w:sz w:val="20"/>
          <w:szCs w:val="20"/>
        </w:rPr>
        <w:t>connections at not less than 3 inches to 1 foot. Also detail placement</w:t>
      </w:r>
      <w:r w:rsidR="001A0272">
        <w:rPr>
          <w:rFonts w:ascii="Courier" w:eastAsiaTheme="minorHAnsi" w:hAnsi="Courier" w:cs="Courier"/>
          <w:sz w:val="20"/>
          <w:szCs w:val="20"/>
        </w:rPr>
        <w:t xml:space="preserve"> </w:t>
      </w:r>
      <w:r>
        <w:rPr>
          <w:rFonts w:ascii="Courier" w:eastAsiaTheme="minorHAnsi" w:hAnsi="Courier" w:cs="Courier"/>
          <w:sz w:val="20"/>
          <w:szCs w:val="20"/>
        </w:rPr>
        <w:t>drawings, diagrams, templates for installation of anchorage, including but</w:t>
      </w:r>
      <w:r w:rsidR="001A0272">
        <w:rPr>
          <w:rFonts w:ascii="Courier" w:eastAsiaTheme="minorHAnsi" w:hAnsi="Courier" w:cs="Courier"/>
          <w:sz w:val="20"/>
          <w:szCs w:val="20"/>
        </w:rPr>
        <w:t xml:space="preserve"> </w:t>
      </w:r>
      <w:r>
        <w:rPr>
          <w:rFonts w:ascii="Courier" w:eastAsiaTheme="minorHAnsi" w:hAnsi="Courier" w:cs="Courier"/>
          <w:sz w:val="20"/>
          <w:szCs w:val="20"/>
        </w:rPr>
        <w:t>not limited to, concrete inserts, anchor bolts, and miscellaneous metal</w:t>
      </w:r>
      <w:r w:rsidR="001A0272">
        <w:rPr>
          <w:rFonts w:ascii="Courier" w:eastAsiaTheme="minorHAnsi" w:hAnsi="Courier" w:cs="Courier"/>
          <w:sz w:val="20"/>
          <w:szCs w:val="20"/>
        </w:rPr>
        <w:t xml:space="preserve"> </w:t>
      </w:r>
      <w:r>
        <w:rPr>
          <w:rFonts w:ascii="Courier" w:eastAsiaTheme="minorHAnsi" w:hAnsi="Courier" w:cs="Courier"/>
          <w:sz w:val="20"/>
          <w:szCs w:val="20"/>
        </w:rPr>
        <w:t xml:space="preserve">items having integral anchorage </w:t>
      </w:r>
      <w:r w:rsidR="00D12FD7">
        <w:rPr>
          <w:rFonts w:ascii="Courier" w:eastAsiaTheme="minorHAnsi" w:hAnsi="Courier" w:cs="Courier"/>
          <w:sz w:val="20"/>
          <w:szCs w:val="20"/>
        </w:rPr>
        <w:t xml:space="preserve">devices. </w:t>
      </w:r>
      <w:r>
        <w:rPr>
          <w:rFonts w:ascii="Courier" w:eastAsiaTheme="minorHAnsi" w:hAnsi="Courier" w:cs="Courier"/>
          <w:sz w:val="20"/>
          <w:szCs w:val="20"/>
        </w:rPr>
        <w:t>Use materials of size and thicknesses ind</w:t>
      </w:r>
      <w:r w:rsidR="00D12FD7">
        <w:rPr>
          <w:rFonts w:ascii="Courier" w:eastAsiaTheme="minorHAnsi" w:hAnsi="Courier" w:cs="Courier"/>
          <w:sz w:val="20"/>
          <w:szCs w:val="20"/>
        </w:rPr>
        <w:t xml:space="preserve">icated or, if not indicated, of </w:t>
      </w:r>
      <w:r>
        <w:rPr>
          <w:rFonts w:ascii="Courier" w:eastAsiaTheme="minorHAnsi" w:hAnsi="Courier" w:cs="Courier"/>
          <w:sz w:val="20"/>
          <w:szCs w:val="20"/>
        </w:rPr>
        <w:t>required size and thickness to produce adeq</w:t>
      </w:r>
      <w:r w:rsidR="00D12FD7">
        <w:rPr>
          <w:rFonts w:ascii="Courier" w:eastAsiaTheme="minorHAnsi" w:hAnsi="Courier" w:cs="Courier"/>
          <w:sz w:val="20"/>
          <w:szCs w:val="20"/>
        </w:rPr>
        <w:t xml:space="preserve">uate strength and durability in </w:t>
      </w:r>
      <w:r>
        <w:rPr>
          <w:rFonts w:ascii="Courier" w:eastAsiaTheme="minorHAnsi" w:hAnsi="Courier" w:cs="Courier"/>
          <w:sz w:val="20"/>
          <w:szCs w:val="20"/>
        </w:rPr>
        <w:t>finished product for intended use. Work ma</w:t>
      </w:r>
      <w:r w:rsidR="00D12FD7">
        <w:rPr>
          <w:rFonts w:ascii="Courier" w:eastAsiaTheme="minorHAnsi" w:hAnsi="Courier" w:cs="Courier"/>
          <w:sz w:val="20"/>
          <w:szCs w:val="20"/>
        </w:rPr>
        <w:t xml:space="preserve">terials to dimensions indicated </w:t>
      </w:r>
      <w:r>
        <w:rPr>
          <w:rFonts w:ascii="Courier" w:eastAsiaTheme="minorHAnsi" w:hAnsi="Courier" w:cs="Courier"/>
          <w:sz w:val="20"/>
          <w:szCs w:val="20"/>
        </w:rPr>
        <w:t>on approved detail drawings, using pr</w:t>
      </w:r>
      <w:r w:rsidR="00D12FD7">
        <w:rPr>
          <w:rFonts w:ascii="Courier" w:eastAsiaTheme="minorHAnsi" w:hAnsi="Courier" w:cs="Courier"/>
          <w:sz w:val="20"/>
          <w:szCs w:val="20"/>
        </w:rPr>
        <w:t xml:space="preserve">oven details of fabrication and </w:t>
      </w:r>
      <w:r>
        <w:rPr>
          <w:rFonts w:ascii="Courier" w:eastAsiaTheme="minorHAnsi" w:hAnsi="Courier" w:cs="Courier"/>
          <w:sz w:val="20"/>
          <w:szCs w:val="20"/>
        </w:rPr>
        <w:t>support. Use type of materials indicat</w:t>
      </w:r>
      <w:r w:rsidR="00D12FD7">
        <w:rPr>
          <w:rFonts w:ascii="Courier" w:eastAsiaTheme="minorHAnsi" w:hAnsi="Courier" w:cs="Courier"/>
          <w:sz w:val="20"/>
          <w:szCs w:val="20"/>
        </w:rPr>
        <w:t xml:space="preserve">ed or specified for the various components of work. </w:t>
      </w:r>
      <w:r>
        <w:rPr>
          <w:rFonts w:ascii="Courier" w:eastAsiaTheme="minorHAnsi" w:hAnsi="Courier" w:cs="Courier"/>
          <w:sz w:val="20"/>
          <w:szCs w:val="20"/>
        </w:rPr>
        <w:t>Form exposed work true to line and level with accurate angles and surface</w:t>
      </w:r>
      <w:r w:rsidR="00D12FD7">
        <w:rPr>
          <w:rFonts w:ascii="Courier" w:eastAsiaTheme="minorHAnsi" w:hAnsi="Courier" w:cs="Courier"/>
          <w:sz w:val="20"/>
          <w:szCs w:val="20"/>
        </w:rPr>
        <w:t xml:space="preserve">s </w:t>
      </w:r>
      <w:r>
        <w:rPr>
          <w:rFonts w:ascii="Courier" w:eastAsiaTheme="minorHAnsi" w:hAnsi="Courier" w:cs="Courier"/>
          <w:sz w:val="20"/>
          <w:szCs w:val="20"/>
        </w:rPr>
        <w:t>and straight sharp edges. Ease exposed edg</w:t>
      </w:r>
      <w:r w:rsidR="00D12FD7">
        <w:rPr>
          <w:rFonts w:ascii="Courier" w:eastAsiaTheme="minorHAnsi" w:hAnsi="Courier" w:cs="Courier"/>
          <w:sz w:val="20"/>
          <w:szCs w:val="20"/>
        </w:rPr>
        <w:t xml:space="preserve">es to a radius of approximately </w:t>
      </w:r>
      <w:r>
        <w:rPr>
          <w:rFonts w:ascii="Courier" w:eastAsiaTheme="minorHAnsi" w:hAnsi="Courier" w:cs="Courier"/>
          <w:sz w:val="20"/>
          <w:szCs w:val="20"/>
        </w:rPr>
        <w:t>1/32 inch, and bend metal corners to the s</w:t>
      </w:r>
      <w:r w:rsidR="00D12FD7">
        <w:rPr>
          <w:rFonts w:ascii="Courier" w:eastAsiaTheme="minorHAnsi" w:hAnsi="Courier" w:cs="Courier"/>
          <w:sz w:val="20"/>
          <w:szCs w:val="20"/>
        </w:rPr>
        <w:t xml:space="preserve">mallest radius possible without </w:t>
      </w:r>
      <w:r>
        <w:rPr>
          <w:rFonts w:ascii="Courier" w:eastAsiaTheme="minorHAnsi" w:hAnsi="Courier" w:cs="Courier"/>
          <w:sz w:val="20"/>
          <w:szCs w:val="20"/>
        </w:rPr>
        <w:t>causing grain separation o</w:t>
      </w:r>
      <w:r w:rsidR="00D12FD7">
        <w:rPr>
          <w:rFonts w:ascii="Courier" w:eastAsiaTheme="minorHAnsi" w:hAnsi="Courier" w:cs="Courier"/>
          <w:sz w:val="20"/>
          <w:szCs w:val="20"/>
        </w:rPr>
        <w:t xml:space="preserve">r otherwise impairing the work. </w:t>
      </w:r>
      <w:r>
        <w:rPr>
          <w:rFonts w:ascii="Courier" w:eastAsiaTheme="minorHAnsi" w:hAnsi="Courier" w:cs="Courier"/>
          <w:sz w:val="20"/>
          <w:szCs w:val="20"/>
        </w:rPr>
        <w:t>Continuously weld corners and seams in accordance with the recommendations</w:t>
      </w:r>
      <w:r w:rsidR="001A0272">
        <w:rPr>
          <w:rFonts w:ascii="Courier" w:eastAsiaTheme="minorHAnsi" w:hAnsi="Courier" w:cs="Courier"/>
          <w:sz w:val="20"/>
          <w:szCs w:val="20"/>
        </w:rPr>
        <w:t xml:space="preserve"> </w:t>
      </w:r>
      <w:r>
        <w:rPr>
          <w:rFonts w:ascii="Courier" w:eastAsiaTheme="minorHAnsi" w:hAnsi="Courier" w:cs="Courier"/>
          <w:sz w:val="20"/>
          <w:szCs w:val="20"/>
        </w:rPr>
        <w:t>of AWS D1.1/D1.1M. Grind smooth exposed welds and flush to match and blend</w:t>
      </w:r>
      <w:r w:rsidR="001A0272">
        <w:rPr>
          <w:rFonts w:ascii="Courier" w:eastAsiaTheme="minorHAnsi" w:hAnsi="Courier" w:cs="Courier"/>
          <w:sz w:val="20"/>
          <w:szCs w:val="20"/>
        </w:rPr>
        <w:t xml:space="preserve"> </w:t>
      </w:r>
      <w:r w:rsidR="00D12FD7">
        <w:rPr>
          <w:rFonts w:ascii="Courier" w:eastAsiaTheme="minorHAnsi" w:hAnsi="Courier" w:cs="Courier"/>
          <w:sz w:val="20"/>
          <w:szCs w:val="20"/>
        </w:rPr>
        <w:t xml:space="preserve">with adjoining surfaces. </w:t>
      </w:r>
      <w:r>
        <w:rPr>
          <w:rFonts w:ascii="Courier" w:eastAsiaTheme="minorHAnsi" w:hAnsi="Courier" w:cs="Courier"/>
          <w:sz w:val="20"/>
          <w:szCs w:val="20"/>
        </w:rPr>
        <w:t>Form exposed connections with hairline jo</w:t>
      </w:r>
      <w:r w:rsidR="00D12FD7">
        <w:rPr>
          <w:rFonts w:ascii="Courier" w:eastAsiaTheme="minorHAnsi" w:hAnsi="Courier" w:cs="Courier"/>
          <w:sz w:val="20"/>
          <w:szCs w:val="20"/>
        </w:rPr>
        <w:t xml:space="preserve">ints that are flush and smooth, </w:t>
      </w:r>
      <w:r>
        <w:rPr>
          <w:rFonts w:ascii="Courier" w:eastAsiaTheme="minorHAnsi" w:hAnsi="Courier" w:cs="Courier"/>
          <w:sz w:val="20"/>
          <w:szCs w:val="20"/>
        </w:rPr>
        <w:t>using concealed fasteners wherever possible. Use exposed</w:t>
      </w:r>
      <w:r w:rsidR="00D12FD7">
        <w:rPr>
          <w:rFonts w:ascii="Courier" w:eastAsiaTheme="minorHAnsi" w:hAnsi="Courier" w:cs="Courier"/>
          <w:sz w:val="20"/>
          <w:szCs w:val="20"/>
        </w:rPr>
        <w:t xml:space="preserve"> fasteners of the </w:t>
      </w:r>
      <w:r>
        <w:rPr>
          <w:rFonts w:ascii="Courier" w:eastAsiaTheme="minorHAnsi" w:hAnsi="Courier" w:cs="Courier"/>
          <w:sz w:val="20"/>
          <w:szCs w:val="20"/>
        </w:rPr>
        <w:t xml:space="preserve">type indicated or, if not indicated, use </w:t>
      </w:r>
      <w:r w:rsidR="00D12FD7">
        <w:rPr>
          <w:rFonts w:ascii="Courier" w:eastAsiaTheme="minorHAnsi" w:hAnsi="Courier" w:cs="Courier"/>
          <w:sz w:val="20"/>
          <w:szCs w:val="20"/>
        </w:rPr>
        <w:t>Phillips flathead (countersunk)</w:t>
      </w:r>
      <w:r w:rsidR="001A0272">
        <w:rPr>
          <w:rFonts w:ascii="Courier" w:eastAsiaTheme="minorHAnsi" w:hAnsi="Courier" w:cs="Courier"/>
          <w:sz w:val="20"/>
          <w:szCs w:val="20"/>
        </w:rPr>
        <w:t xml:space="preserve"> </w:t>
      </w:r>
      <w:r w:rsidR="00D12FD7">
        <w:rPr>
          <w:rFonts w:ascii="Courier" w:eastAsiaTheme="minorHAnsi" w:hAnsi="Courier" w:cs="Courier"/>
          <w:sz w:val="20"/>
          <w:szCs w:val="20"/>
        </w:rPr>
        <w:t xml:space="preserve">screws or bolts. </w:t>
      </w:r>
      <w:r>
        <w:rPr>
          <w:rFonts w:ascii="Courier" w:eastAsiaTheme="minorHAnsi" w:hAnsi="Courier" w:cs="Courier"/>
          <w:sz w:val="20"/>
          <w:szCs w:val="20"/>
        </w:rPr>
        <w:t>Provide and coordinate anchorage of the typ</w:t>
      </w:r>
      <w:r w:rsidR="00D12FD7">
        <w:rPr>
          <w:rFonts w:ascii="Courier" w:eastAsiaTheme="minorHAnsi" w:hAnsi="Courier" w:cs="Courier"/>
          <w:sz w:val="20"/>
          <w:szCs w:val="20"/>
        </w:rPr>
        <w:t xml:space="preserve">e indicated with the supporting </w:t>
      </w:r>
      <w:r>
        <w:rPr>
          <w:rFonts w:ascii="Courier" w:eastAsiaTheme="minorHAnsi" w:hAnsi="Courier" w:cs="Courier"/>
          <w:sz w:val="20"/>
          <w:szCs w:val="20"/>
        </w:rPr>
        <w:t>structure. Fabricate anchoring devices, space as indicated and required t</w:t>
      </w:r>
      <w:r w:rsidR="00D12FD7">
        <w:rPr>
          <w:rFonts w:ascii="Courier" w:eastAsiaTheme="minorHAnsi" w:hAnsi="Courier" w:cs="Courier"/>
          <w:sz w:val="20"/>
          <w:szCs w:val="20"/>
        </w:rPr>
        <w:t xml:space="preserve">o </w:t>
      </w:r>
      <w:r>
        <w:rPr>
          <w:rFonts w:ascii="Courier" w:eastAsiaTheme="minorHAnsi" w:hAnsi="Courier" w:cs="Courier"/>
          <w:sz w:val="20"/>
          <w:szCs w:val="20"/>
        </w:rPr>
        <w:t>provide adequate support fo</w:t>
      </w:r>
      <w:r w:rsidR="00D12FD7">
        <w:rPr>
          <w:rFonts w:ascii="Courier" w:eastAsiaTheme="minorHAnsi" w:hAnsi="Courier" w:cs="Courier"/>
          <w:sz w:val="20"/>
          <w:szCs w:val="20"/>
        </w:rPr>
        <w:t xml:space="preserve">r the intended use of the work. </w:t>
      </w:r>
      <w:r>
        <w:rPr>
          <w:rFonts w:ascii="Courier" w:eastAsiaTheme="minorHAnsi" w:hAnsi="Courier" w:cs="Courier"/>
          <w:sz w:val="20"/>
          <w:szCs w:val="20"/>
        </w:rPr>
        <w:t>Use hot-rolled steel bars for work fabricate</w:t>
      </w:r>
      <w:r w:rsidR="00D12FD7">
        <w:rPr>
          <w:rFonts w:ascii="Courier" w:eastAsiaTheme="minorHAnsi" w:hAnsi="Courier" w:cs="Courier"/>
          <w:sz w:val="20"/>
          <w:szCs w:val="20"/>
        </w:rPr>
        <w:t xml:space="preserve">d from bar stock unless work is </w:t>
      </w:r>
      <w:r>
        <w:rPr>
          <w:rFonts w:ascii="Courier" w:eastAsiaTheme="minorHAnsi" w:hAnsi="Courier" w:cs="Courier"/>
          <w:sz w:val="20"/>
          <w:szCs w:val="20"/>
        </w:rPr>
        <w:t>indicated or specified as fabricated from cold-finished or cold-rolled</w:t>
      </w:r>
      <w:r w:rsidR="001A0272">
        <w:rPr>
          <w:rFonts w:ascii="Courier" w:eastAsiaTheme="minorHAnsi" w:hAnsi="Courier" w:cs="Courier"/>
          <w:sz w:val="20"/>
          <w:szCs w:val="20"/>
        </w:rPr>
        <w:t xml:space="preserve"> </w:t>
      </w:r>
      <w:r>
        <w:rPr>
          <w:rFonts w:ascii="Courier" w:eastAsiaTheme="minorHAnsi" w:hAnsi="Courier" w:cs="Courier"/>
          <w:sz w:val="20"/>
          <w:szCs w:val="20"/>
        </w:rPr>
        <w:t>stock.</w:t>
      </w:r>
    </w:p>
    <w:p w:rsidR="00D12FD7" w:rsidRDefault="00D12FD7"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2.14 PROTECTIVE COATING</w:t>
      </w:r>
    </w:p>
    <w:p w:rsidR="001367AC" w:rsidRDefault="001367AC" w:rsidP="001C3FC0">
      <w:pPr>
        <w:widowControl/>
        <w:adjustRightInd w:val="0"/>
        <w:rPr>
          <w:rFonts w:ascii="Courier" w:eastAsiaTheme="minorHAnsi" w:hAnsi="Courier" w:cs="Courier"/>
          <w:sz w:val="20"/>
          <w:szCs w:val="20"/>
        </w:rPr>
      </w:pPr>
    </w:p>
    <w:p w:rsidR="001C3FC0" w:rsidRDefault="001C3FC0" w:rsidP="00D12FD7">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Shop prime steelwork with red oxide primer in accordance with SSPC Paint 25</w:t>
      </w:r>
      <w:r w:rsidR="00D12FD7">
        <w:rPr>
          <w:rFonts w:ascii="Courier" w:eastAsiaTheme="minorHAnsi" w:hAnsi="Courier" w:cs="Courier"/>
          <w:sz w:val="20"/>
          <w:szCs w:val="20"/>
        </w:rPr>
        <w:t>.</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2.15 STEEL PAN STAIRS</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2.15.1 General</w:t>
      </w:r>
    </w:p>
    <w:p w:rsidR="001367AC" w:rsidRDefault="001367AC"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Use welding for joining pieces together. Fabricate units so that bolts and</w:t>
      </w:r>
      <w:r w:rsidR="001A0272">
        <w:rPr>
          <w:rFonts w:ascii="Courier" w:eastAsiaTheme="minorHAnsi" w:hAnsi="Courier" w:cs="Courier"/>
          <w:sz w:val="20"/>
          <w:szCs w:val="20"/>
        </w:rPr>
        <w:t xml:space="preserve"> </w:t>
      </w:r>
      <w:r>
        <w:rPr>
          <w:rFonts w:ascii="Courier" w:eastAsiaTheme="minorHAnsi" w:hAnsi="Courier" w:cs="Courier"/>
          <w:sz w:val="20"/>
          <w:szCs w:val="20"/>
        </w:rPr>
        <w:t>other fastenings do not appear on finish</w:t>
      </w:r>
      <w:r w:rsidR="00D12FD7">
        <w:rPr>
          <w:rFonts w:ascii="Courier" w:eastAsiaTheme="minorHAnsi" w:hAnsi="Courier" w:cs="Courier"/>
          <w:sz w:val="20"/>
          <w:szCs w:val="20"/>
        </w:rPr>
        <w:t xml:space="preserve"> surfaces. Make joints true and </w:t>
      </w:r>
      <w:r>
        <w:rPr>
          <w:rFonts w:ascii="Courier" w:eastAsiaTheme="minorHAnsi" w:hAnsi="Courier" w:cs="Courier"/>
          <w:sz w:val="20"/>
          <w:szCs w:val="20"/>
        </w:rPr>
        <w:t>tight, and connections between part</w:t>
      </w:r>
      <w:r w:rsidR="00D12FD7">
        <w:rPr>
          <w:rFonts w:ascii="Courier" w:eastAsiaTheme="minorHAnsi" w:hAnsi="Courier" w:cs="Courier"/>
          <w:sz w:val="20"/>
          <w:szCs w:val="20"/>
        </w:rPr>
        <w:t xml:space="preserve">s lightproof tight. Grid smooth continuous welds where exposed. </w:t>
      </w:r>
      <w:r>
        <w:rPr>
          <w:rFonts w:ascii="Courier" w:eastAsiaTheme="minorHAnsi" w:hAnsi="Courier" w:cs="Courier"/>
          <w:sz w:val="20"/>
          <w:szCs w:val="20"/>
        </w:rPr>
        <w:t>Construct metal stair units to sizes and ar</w:t>
      </w:r>
      <w:r w:rsidR="00D12FD7">
        <w:rPr>
          <w:rFonts w:ascii="Courier" w:eastAsiaTheme="minorHAnsi" w:hAnsi="Courier" w:cs="Courier"/>
          <w:sz w:val="20"/>
          <w:szCs w:val="20"/>
        </w:rPr>
        <w:t xml:space="preserve">rangements indicated to support </w:t>
      </w:r>
      <w:r>
        <w:rPr>
          <w:rFonts w:ascii="Courier" w:eastAsiaTheme="minorHAnsi" w:hAnsi="Courier" w:cs="Courier"/>
          <w:sz w:val="20"/>
          <w:szCs w:val="20"/>
        </w:rPr>
        <w:t>a minimum live load of 100 pounds per square foot. Provide framing,</w:t>
      </w:r>
      <w:r w:rsidR="001A0272">
        <w:rPr>
          <w:rFonts w:ascii="Courier" w:eastAsiaTheme="minorHAnsi" w:hAnsi="Courier" w:cs="Courier"/>
          <w:sz w:val="20"/>
          <w:szCs w:val="20"/>
        </w:rPr>
        <w:t xml:space="preserve"> </w:t>
      </w:r>
      <w:r>
        <w:rPr>
          <w:rFonts w:ascii="Courier" w:eastAsiaTheme="minorHAnsi" w:hAnsi="Courier" w:cs="Courier"/>
          <w:sz w:val="20"/>
          <w:szCs w:val="20"/>
        </w:rPr>
        <w:t>hangers, columns, struts, clips, brac</w:t>
      </w:r>
      <w:r w:rsidR="00D12FD7">
        <w:rPr>
          <w:rFonts w:ascii="Courier" w:eastAsiaTheme="minorHAnsi" w:hAnsi="Courier" w:cs="Courier"/>
          <w:sz w:val="20"/>
          <w:szCs w:val="20"/>
        </w:rPr>
        <w:t xml:space="preserve">kets, bearing plates, and other </w:t>
      </w:r>
      <w:r>
        <w:rPr>
          <w:rFonts w:ascii="Courier" w:eastAsiaTheme="minorHAnsi" w:hAnsi="Courier" w:cs="Courier"/>
          <w:sz w:val="20"/>
          <w:szCs w:val="20"/>
        </w:rPr>
        <w:t>components as required for the support of stairs and platforms.</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2.15.2 Stair Framing</w:t>
      </w:r>
    </w:p>
    <w:p w:rsidR="00D12FD7" w:rsidRDefault="00D12FD7" w:rsidP="00D12FD7">
      <w:pPr>
        <w:widowControl/>
        <w:adjustRightInd w:val="0"/>
        <w:ind w:firstLine="72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Fabricate stringers of structural steel channels, or plates, or a</w:t>
      </w:r>
      <w:r w:rsidR="001A0272">
        <w:rPr>
          <w:rFonts w:ascii="Courier" w:eastAsiaTheme="minorHAnsi" w:hAnsi="Courier" w:cs="Courier"/>
          <w:sz w:val="20"/>
          <w:szCs w:val="20"/>
        </w:rPr>
        <w:t xml:space="preserve"> </w:t>
      </w:r>
      <w:r>
        <w:rPr>
          <w:rFonts w:ascii="Courier" w:eastAsiaTheme="minorHAnsi" w:hAnsi="Courier" w:cs="Courier"/>
          <w:sz w:val="20"/>
          <w:szCs w:val="20"/>
        </w:rPr>
        <w:t xml:space="preserve">combination thereof as indicated. Provide closures for exposed </w:t>
      </w:r>
      <w:r w:rsidR="00D12FD7">
        <w:rPr>
          <w:rFonts w:ascii="Courier" w:eastAsiaTheme="minorHAnsi" w:hAnsi="Courier" w:cs="Courier"/>
          <w:sz w:val="20"/>
          <w:szCs w:val="20"/>
        </w:rPr>
        <w:t xml:space="preserve">ends of strings. </w:t>
      </w:r>
      <w:r>
        <w:rPr>
          <w:rFonts w:ascii="Courier" w:eastAsiaTheme="minorHAnsi" w:hAnsi="Courier" w:cs="Courier"/>
          <w:sz w:val="20"/>
          <w:szCs w:val="20"/>
        </w:rPr>
        <w:t>Construct platforms of structural steel ch</w:t>
      </w:r>
      <w:r w:rsidR="00D12FD7">
        <w:rPr>
          <w:rFonts w:ascii="Courier" w:eastAsiaTheme="minorHAnsi" w:hAnsi="Courier" w:cs="Courier"/>
          <w:sz w:val="20"/>
          <w:szCs w:val="20"/>
        </w:rPr>
        <w:t xml:space="preserve">annel headers and miscellaneous </w:t>
      </w:r>
      <w:r>
        <w:rPr>
          <w:rFonts w:ascii="Courier" w:eastAsiaTheme="minorHAnsi" w:hAnsi="Courier" w:cs="Courier"/>
          <w:sz w:val="20"/>
          <w:szCs w:val="20"/>
        </w:rPr>
        <w:t>framing members as indicated. Bolt head</w:t>
      </w:r>
      <w:r w:rsidR="00D12FD7">
        <w:rPr>
          <w:rFonts w:ascii="Courier" w:eastAsiaTheme="minorHAnsi" w:hAnsi="Courier" w:cs="Courier"/>
          <w:sz w:val="20"/>
          <w:szCs w:val="20"/>
        </w:rPr>
        <w:t xml:space="preserve">ers to stringers and newels and </w:t>
      </w:r>
      <w:r>
        <w:rPr>
          <w:rFonts w:ascii="Courier" w:eastAsiaTheme="minorHAnsi" w:hAnsi="Courier" w:cs="Courier"/>
          <w:sz w:val="20"/>
          <w:szCs w:val="20"/>
        </w:rPr>
        <w:t>framing members to stringers and headers.</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2.15.3 Riser, Subtread, And Subplatform Metal Pans</w:t>
      </w:r>
    </w:p>
    <w:p w:rsidR="00D12FD7" w:rsidRDefault="00D12FD7" w:rsidP="00D12FD7">
      <w:pPr>
        <w:widowControl/>
        <w:adjustRightInd w:val="0"/>
        <w:ind w:firstLine="72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Form metal pans of 0.1084-inch (12-gage) thick structural steel sheets,</w:t>
      </w:r>
      <w:r w:rsidR="001A0272">
        <w:rPr>
          <w:rFonts w:ascii="Courier" w:eastAsiaTheme="minorHAnsi" w:hAnsi="Courier" w:cs="Courier"/>
          <w:sz w:val="20"/>
          <w:szCs w:val="20"/>
        </w:rPr>
        <w:t xml:space="preserve"> </w:t>
      </w:r>
      <w:r>
        <w:rPr>
          <w:rFonts w:ascii="Courier" w:eastAsiaTheme="minorHAnsi" w:hAnsi="Courier" w:cs="Courier"/>
          <w:sz w:val="20"/>
          <w:szCs w:val="20"/>
        </w:rPr>
        <w:t xml:space="preserve">conforming to ASTM A1011/A1011M, Grade </w:t>
      </w:r>
      <w:r w:rsidR="00D12FD7">
        <w:rPr>
          <w:rFonts w:ascii="Courier" w:eastAsiaTheme="minorHAnsi" w:hAnsi="Courier" w:cs="Courier"/>
          <w:sz w:val="20"/>
          <w:szCs w:val="20"/>
        </w:rPr>
        <w:t xml:space="preserve">36. Shape pans to configuration </w:t>
      </w:r>
      <w:r w:rsidR="001367AC">
        <w:rPr>
          <w:rFonts w:ascii="Courier" w:eastAsiaTheme="minorHAnsi" w:hAnsi="Courier" w:cs="Courier"/>
          <w:sz w:val="20"/>
          <w:szCs w:val="20"/>
        </w:rPr>
        <w:t xml:space="preserve">indicated. </w:t>
      </w:r>
      <w:r>
        <w:rPr>
          <w:rFonts w:ascii="Courier" w:eastAsiaTheme="minorHAnsi" w:hAnsi="Courier" w:cs="Courier"/>
          <w:sz w:val="20"/>
          <w:szCs w:val="20"/>
        </w:rPr>
        <w:t>Form metal pans of 0.1084-inch (12-gage) thick galvani</w:t>
      </w:r>
      <w:r w:rsidR="001367AC">
        <w:rPr>
          <w:rFonts w:ascii="Courier" w:eastAsiaTheme="minorHAnsi" w:hAnsi="Courier" w:cs="Courier"/>
          <w:sz w:val="20"/>
          <w:szCs w:val="20"/>
        </w:rPr>
        <w:t xml:space="preserve">zed structural steel </w:t>
      </w:r>
      <w:r>
        <w:rPr>
          <w:rFonts w:ascii="Courier" w:eastAsiaTheme="minorHAnsi" w:hAnsi="Courier" w:cs="Courier"/>
          <w:sz w:val="20"/>
          <w:szCs w:val="20"/>
        </w:rPr>
        <w:t>sheets, conforming to ASTM A653/A653M, Grade A, with zinc coating</w:t>
      </w:r>
      <w:r w:rsidR="001A0272">
        <w:rPr>
          <w:rFonts w:ascii="Courier" w:eastAsiaTheme="minorHAnsi" w:hAnsi="Courier" w:cs="Courier"/>
          <w:sz w:val="20"/>
          <w:szCs w:val="20"/>
        </w:rPr>
        <w:t xml:space="preserve"> </w:t>
      </w:r>
      <w:r>
        <w:rPr>
          <w:rFonts w:ascii="Courier" w:eastAsiaTheme="minorHAnsi" w:hAnsi="Courier" w:cs="Courier"/>
          <w:sz w:val="20"/>
          <w:szCs w:val="20"/>
        </w:rPr>
        <w:t>conforming to ASTM A653/A653M and AS</w:t>
      </w:r>
      <w:r w:rsidR="00D12FD7">
        <w:rPr>
          <w:rFonts w:ascii="Courier" w:eastAsiaTheme="minorHAnsi" w:hAnsi="Courier" w:cs="Courier"/>
          <w:sz w:val="20"/>
          <w:szCs w:val="20"/>
        </w:rPr>
        <w:t xml:space="preserve">TM A924/A924M. Shape of pans to </w:t>
      </w:r>
      <w:r>
        <w:rPr>
          <w:rFonts w:ascii="Courier" w:eastAsiaTheme="minorHAnsi" w:hAnsi="Courier" w:cs="Courier"/>
          <w:sz w:val="20"/>
          <w:szCs w:val="20"/>
        </w:rPr>
        <w:t>configuration indicated.</w:t>
      </w:r>
      <w:r w:rsidR="001A0272">
        <w:rPr>
          <w:rFonts w:ascii="Courier" w:eastAsiaTheme="minorHAnsi" w:hAnsi="Courier" w:cs="Courier"/>
          <w:sz w:val="20"/>
          <w:szCs w:val="20"/>
        </w:rPr>
        <w:t xml:space="preserve"> </w:t>
      </w:r>
      <w:r>
        <w:rPr>
          <w:rFonts w:ascii="Courier" w:eastAsiaTheme="minorHAnsi" w:hAnsi="Courier" w:cs="Courier"/>
          <w:sz w:val="20"/>
          <w:szCs w:val="20"/>
        </w:rPr>
        <w:t>Construct riser and subtread metal p</w:t>
      </w:r>
      <w:r w:rsidR="00D12FD7">
        <w:rPr>
          <w:rFonts w:ascii="Courier" w:eastAsiaTheme="minorHAnsi" w:hAnsi="Courier" w:cs="Courier"/>
          <w:sz w:val="20"/>
          <w:szCs w:val="20"/>
        </w:rPr>
        <w:t xml:space="preserve">ans with steel angle supporting </w:t>
      </w:r>
      <w:r>
        <w:rPr>
          <w:rFonts w:ascii="Courier" w:eastAsiaTheme="minorHAnsi" w:hAnsi="Courier" w:cs="Courier"/>
          <w:sz w:val="20"/>
          <w:szCs w:val="20"/>
        </w:rPr>
        <w:t xml:space="preserve">brackets, of size indicated, welded to </w:t>
      </w:r>
      <w:r w:rsidR="00D12FD7">
        <w:rPr>
          <w:rFonts w:ascii="Courier" w:eastAsiaTheme="minorHAnsi" w:hAnsi="Courier" w:cs="Courier"/>
          <w:sz w:val="20"/>
          <w:szCs w:val="20"/>
        </w:rPr>
        <w:t xml:space="preserve">stringers. Secure metal pans to </w:t>
      </w:r>
      <w:r>
        <w:rPr>
          <w:rFonts w:ascii="Courier" w:eastAsiaTheme="minorHAnsi" w:hAnsi="Courier" w:cs="Courier"/>
          <w:sz w:val="20"/>
          <w:szCs w:val="20"/>
        </w:rPr>
        <w:t>brackets with rivets or welds. Secure sub</w:t>
      </w:r>
      <w:r w:rsidR="00D12FD7">
        <w:rPr>
          <w:rFonts w:ascii="Courier" w:eastAsiaTheme="minorHAnsi" w:hAnsi="Courier" w:cs="Courier"/>
          <w:sz w:val="20"/>
          <w:szCs w:val="20"/>
        </w:rPr>
        <w:t xml:space="preserve">platform metal pans to platform </w:t>
      </w:r>
      <w:r>
        <w:rPr>
          <w:rFonts w:ascii="Courier" w:eastAsiaTheme="minorHAnsi" w:hAnsi="Courier" w:cs="Courier"/>
          <w:sz w:val="20"/>
          <w:szCs w:val="20"/>
        </w:rPr>
        <w:t>frames with welds.</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2.15.4 Metal Safety Nosings</w:t>
      </w:r>
    </w:p>
    <w:p w:rsidR="001367AC" w:rsidRDefault="001367AC"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Cast metal abrasive safety nosings, nonskid type, 4 inches wide by full</w:t>
      </w:r>
      <w:r w:rsidR="001A0272">
        <w:rPr>
          <w:rFonts w:ascii="Courier" w:eastAsiaTheme="minorHAnsi" w:hAnsi="Courier" w:cs="Courier"/>
          <w:sz w:val="20"/>
          <w:szCs w:val="20"/>
        </w:rPr>
        <w:t xml:space="preserve"> </w:t>
      </w:r>
      <w:r>
        <w:rPr>
          <w:rFonts w:ascii="Courier" w:eastAsiaTheme="minorHAnsi" w:hAnsi="Courier" w:cs="Courier"/>
          <w:sz w:val="20"/>
          <w:szCs w:val="20"/>
        </w:rPr>
        <w:t>length of step between stringers. Equip each nosing with integral anchors</w:t>
      </w:r>
      <w:r w:rsidR="001A0272">
        <w:rPr>
          <w:rFonts w:ascii="Courier" w:eastAsiaTheme="minorHAnsi" w:hAnsi="Courier" w:cs="Courier"/>
          <w:sz w:val="20"/>
          <w:szCs w:val="20"/>
        </w:rPr>
        <w:t xml:space="preserve"> </w:t>
      </w:r>
      <w:r>
        <w:rPr>
          <w:rFonts w:ascii="Courier" w:eastAsiaTheme="minorHAnsi" w:hAnsi="Courier" w:cs="Courier"/>
          <w:sz w:val="20"/>
          <w:szCs w:val="20"/>
        </w:rPr>
        <w:t>for embedding in pan fill material, and spaced not more than 4 inches from</w:t>
      </w:r>
      <w:r w:rsidR="001A0272">
        <w:rPr>
          <w:rFonts w:ascii="Courier" w:eastAsiaTheme="minorHAnsi" w:hAnsi="Courier" w:cs="Courier"/>
          <w:sz w:val="20"/>
          <w:szCs w:val="20"/>
        </w:rPr>
        <w:t xml:space="preserve"> </w:t>
      </w:r>
      <w:r>
        <w:rPr>
          <w:rFonts w:ascii="Courier" w:eastAsiaTheme="minorHAnsi" w:hAnsi="Courier" w:cs="Courier"/>
          <w:sz w:val="20"/>
          <w:szCs w:val="20"/>
        </w:rPr>
        <w:t>each end and not more than 15 inches on center.</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PART 3 EXECUTION</w:t>
      </w:r>
    </w:p>
    <w:p w:rsidR="001367AC" w:rsidRDefault="001367AC"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3.1 STEEL STAIRS</w:t>
      </w:r>
    </w:p>
    <w:p w:rsidR="001367AC" w:rsidRDefault="001367AC" w:rsidP="001C3FC0">
      <w:pPr>
        <w:widowControl/>
        <w:adjustRightInd w:val="0"/>
        <w:rPr>
          <w:rFonts w:ascii="Courier" w:eastAsiaTheme="minorHAnsi" w:hAnsi="Courier" w:cs="Courier"/>
          <w:sz w:val="20"/>
          <w:szCs w:val="20"/>
        </w:rPr>
      </w:pP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Provide anchor bolts, grating fasteners, washers, and all parts or devices</w:t>
      </w:r>
      <w:r w:rsidR="001A0272">
        <w:rPr>
          <w:rFonts w:ascii="Courier" w:eastAsiaTheme="minorHAnsi" w:hAnsi="Courier" w:cs="Courier"/>
          <w:sz w:val="20"/>
          <w:szCs w:val="20"/>
        </w:rPr>
        <w:t xml:space="preserve"> </w:t>
      </w:r>
      <w:r>
        <w:rPr>
          <w:rFonts w:ascii="Courier" w:eastAsiaTheme="minorHAnsi" w:hAnsi="Courier" w:cs="Courier"/>
          <w:sz w:val="20"/>
          <w:szCs w:val="20"/>
        </w:rPr>
        <w:t>necessary for proper installation. Provide lock washers under nuts.</w:t>
      </w:r>
    </w:p>
    <w:p w:rsidR="00D12FD7" w:rsidRDefault="00D12FD7"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3.2 INSTALLATION OF SAFETY NOSINGS</w:t>
      </w: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Completely embed nosing in concrete before the initial set of the concrete</w:t>
      </w:r>
      <w:r w:rsidR="001A0272">
        <w:rPr>
          <w:rFonts w:ascii="Courier" w:eastAsiaTheme="minorHAnsi" w:hAnsi="Courier" w:cs="Courier"/>
          <w:sz w:val="20"/>
          <w:szCs w:val="20"/>
        </w:rPr>
        <w:t xml:space="preserve"> </w:t>
      </w:r>
      <w:r>
        <w:rPr>
          <w:rFonts w:ascii="Courier" w:eastAsiaTheme="minorHAnsi" w:hAnsi="Courier" w:cs="Courier"/>
          <w:sz w:val="20"/>
          <w:szCs w:val="20"/>
        </w:rPr>
        <w:t>occurs and finish flush with the top of the concrete surface.</w:t>
      </w:r>
    </w:p>
    <w:p w:rsidR="00D12FD7" w:rsidRDefault="00D12FD7"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3.3 FIELD WELDING</w:t>
      </w: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Execute procedures of manual shielded metal arc welding, appearance and</w:t>
      </w:r>
      <w:r w:rsidR="001A0272">
        <w:rPr>
          <w:rFonts w:ascii="Courier" w:eastAsiaTheme="minorHAnsi" w:hAnsi="Courier" w:cs="Courier"/>
          <w:sz w:val="20"/>
          <w:szCs w:val="20"/>
        </w:rPr>
        <w:t xml:space="preserve"> </w:t>
      </w:r>
      <w:r>
        <w:rPr>
          <w:rFonts w:ascii="Courier" w:eastAsiaTheme="minorHAnsi" w:hAnsi="Courier" w:cs="Courier"/>
          <w:sz w:val="20"/>
          <w:szCs w:val="20"/>
        </w:rPr>
        <w:t>quality of welds made, and methods used in correcting welding work in</w:t>
      </w:r>
      <w:r w:rsidR="001A0272">
        <w:rPr>
          <w:rFonts w:ascii="Courier" w:eastAsiaTheme="minorHAnsi" w:hAnsi="Courier" w:cs="Courier"/>
          <w:sz w:val="20"/>
          <w:szCs w:val="20"/>
        </w:rPr>
        <w:t xml:space="preserve"> </w:t>
      </w:r>
      <w:r>
        <w:rPr>
          <w:rFonts w:ascii="Courier" w:eastAsiaTheme="minorHAnsi" w:hAnsi="Courier" w:cs="Courier"/>
          <w:sz w:val="20"/>
          <w:szCs w:val="20"/>
        </w:rPr>
        <w:t>compliance with AWS D1.1/D1.1M.</w:t>
      </w:r>
    </w:p>
    <w:p w:rsidR="00D12FD7" w:rsidRDefault="00D12FD7" w:rsidP="001C3FC0">
      <w:pPr>
        <w:widowControl/>
        <w:adjustRightInd w:val="0"/>
        <w:rPr>
          <w:rFonts w:ascii="Courier" w:eastAsiaTheme="minorHAnsi" w:hAnsi="Courier" w:cs="Courier"/>
          <w:sz w:val="20"/>
          <w:szCs w:val="20"/>
        </w:rPr>
      </w:pPr>
    </w:p>
    <w:p w:rsidR="001C3FC0" w:rsidRDefault="001C3FC0" w:rsidP="001C3FC0">
      <w:pPr>
        <w:widowControl/>
        <w:adjustRightInd w:val="0"/>
        <w:rPr>
          <w:rFonts w:ascii="Courier" w:eastAsiaTheme="minorHAnsi" w:hAnsi="Courier" w:cs="Courier"/>
          <w:sz w:val="20"/>
          <w:szCs w:val="20"/>
        </w:rPr>
      </w:pPr>
      <w:r>
        <w:rPr>
          <w:rFonts w:ascii="Courier" w:eastAsiaTheme="minorHAnsi" w:hAnsi="Courier" w:cs="Courier"/>
          <w:sz w:val="20"/>
          <w:szCs w:val="20"/>
        </w:rPr>
        <w:t>3.4 TOUCHUP PAINTING</w:t>
      </w:r>
    </w:p>
    <w:p w:rsidR="001C3FC0" w:rsidRDefault="001C3FC0" w:rsidP="001A0272">
      <w:pPr>
        <w:widowControl/>
        <w:adjustRightInd w:val="0"/>
        <w:ind w:firstLine="720"/>
        <w:rPr>
          <w:rFonts w:ascii="Courier" w:eastAsiaTheme="minorHAnsi" w:hAnsi="Courier" w:cs="Courier"/>
          <w:sz w:val="20"/>
          <w:szCs w:val="20"/>
        </w:rPr>
      </w:pPr>
      <w:r>
        <w:rPr>
          <w:rFonts w:ascii="Courier" w:eastAsiaTheme="minorHAnsi" w:hAnsi="Courier" w:cs="Courier"/>
          <w:sz w:val="20"/>
          <w:szCs w:val="20"/>
        </w:rPr>
        <w:t>Immediately after installation, clean all field welds, bolted connections,</w:t>
      </w:r>
      <w:r w:rsidR="001A0272">
        <w:rPr>
          <w:rFonts w:ascii="Courier" w:eastAsiaTheme="minorHAnsi" w:hAnsi="Courier" w:cs="Courier"/>
          <w:sz w:val="20"/>
          <w:szCs w:val="20"/>
        </w:rPr>
        <w:t xml:space="preserve"> </w:t>
      </w:r>
      <w:r>
        <w:rPr>
          <w:rFonts w:ascii="Courier" w:eastAsiaTheme="minorHAnsi" w:hAnsi="Courier" w:cs="Courier"/>
          <w:sz w:val="20"/>
          <w:szCs w:val="20"/>
        </w:rPr>
        <w:t>and abraded areas of the shop painted material, and repaint exposed areas</w:t>
      </w:r>
      <w:r w:rsidR="001A0272">
        <w:rPr>
          <w:rFonts w:ascii="Courier" w:eastAsiaTheme="minorHAnsi" w:hAnsi="Courier" w:cs="Courier"/>
          <w:sz w:val="20"/>
          <w:szCs w:val="20"/>
        </w:rPr>
        <w:t xml:space="preserve"> </w:t>
      </w:r>
      <w:r>
        <w:rPr>
          <w:rFonts w:ascii="Courier" w:eastAsiaTheme="minorHAnsi" w:hAnsi="Courier" w:cs="Courier"/>
          <w:sz w:val="20"/>
          <w:szCs w:val="20"/>
        </w:rPr>
        <w:t>with the same paint used for shop painting. Apply paint by brush or spray</w:t>
      </w:r>
      <w:r w:rsidR="001A0272">
        <w:rPr>
          <w:rFonts w:ascii="Courier" w:eastAsiaTheme="minorHAnsi" w:hAnsi="Courier" w:cs="Courier"/>
          <w:sz w:val="20"/>
          <w:szCs w:val="20"/>
        </w:rPr>
        <w:t xml:space="preserve"> </w:t>
      </w:r>
      <w:r>
        <w:rPr>
          <w:rFonts w:ascii="Courier" w:eastAsiaTheme="minorHAnsi" w:hAnsi="Courier" w:cs="Courier"/>
          <w:sz w:val="20"/>
          <w:szCs w:val="20"/>
        </w:rPr>
        <w:t>to provide a minimum dry-film thickness of 2 mils.</w:t>
      </w:r>
    </w:p>
    <w:p w:rsidR="001367AC" w:rsidRDefault="001367AC" w:rsidP="001C3FC0">
      <w:pPr>
        <w:pStyle w:val="BodyText"/>
        <w:tabs>
          <w:tab w:val="left" w:pos="1398"/>
        </w:tabs>
        <w:spacing w:before="179"/>
        <w:ind w:left="319"/>
        <w:rPr>
          <w:rFonts w:ascii="Courier" w:eastAsiaTheme="minorHAnsi" w:hAnsi="Courier" w:cs="Courier"/>
        </w:rPr>
      </w:pPr>
    </w:p>
    <w:p w:rsidR="001C3FC0" w:rsidRDefault="00D12FD7" w:rsidP="001C3FC0">
      <w:pPr>
        <w:pStyle w:val="BodyText"/>
        <w:tabs>
          <w:tab w:val="left" w:pos="1398"/>
        </w:tabs>
        <w:spacing w:before="179"/>
        <w:ind w:left="319"/>
      </w:pPr>
      <w:r>
        <w:rPr>
          <w:rFonts w:ascii="Courier" w:eastAsiaTheme="minorHAnsi" w:hAnsi="Courier" w:cs="Courier"/>
        </w:rPr>
        <w:t xml:space="preserve">                      </w:t>
      </w:r>
      <w:r w:rsidR="001C3FC0">
        <w:rPr>
          <w:rFonts w:ascii="Courier" w:eastAsiaTheme="minorHAnsi" w:hAnsi="Courier" w:cs="Courier"/>
        </w:rPr>
        <w:t>-- End of Section</w:t>
      </w:r>
      <w:r>
        <w:rPr>
          <w:rFonts w:ascii="Courier" w:eastAsiaTheme="minorHAnsi" w:hAnsi="Courier" w:cs="Courier"/>
        </w:rPr>
        <w:t xml:space="preserve"> --</w:t>
      </w: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1C3FC0" w:rsidRDefault="001C3FC0">
      <w:pPr>
        <w:pStyle w:val="BodyText"/>
        <w:tabs>
          <w:tab w:val="left" w:pos="1398"/>
        </w:tabs>
        <w:spacing w:before="179"/>
        <w:ind w:left="319"/>
      </w:pPr>
    </w:p>
    <w:p w:rsidR="006A03C0" w:rsidRDefault="001C3FC0">
      <w:pPr>
        <w:pStyle w:val="BodyText"/>
        <w:tabs>
          <w:tab w:val="left" w:pos="1398"/>
        </w:tabs>
        <w:spacing w:before="179"/>
        <w:ind w:left="319"/>
      </w:pPr>
      <w:r>
        <w:t>PART</w:t>
      </w:r>
      <w:r>
        <w:rPr>
          <w:spacing w:val="-1"/>
        </w:rPr>
        <w:t xml:space="preserve"> </w:t>
      </w:r>
      <w:r>
        <w:t>1</w:t>
      </w:r>
      <w:r>
        <w:tab/>
        <w:t>GENERAL</w:t>
      </w:r>
    </w:p>
    <w:p w:rsidR="006A03C0" w:rsidRDefault="006A03C0">
      <w:pPr>
        <w:pStyle w:val="BodyText"/>
        <w:spacing w:before="9"/>
        <w:rPr>
          <w:sz w:val="18"/>
        </w:rPr>
      </w:pPr>
    </w:p>
    <w:p w:rsidR="006A03C0" w:rsidRDefault="001C3FC0">
      <w:pPr>
        <w:pStyle w:val="ListParagraph"/>
        <w:numPr>
          <w:ilvl w:val="1"/>
          <w:numId w:val="11"/>
        </w:numPr>
        <w:tabs>
          <w:tab w:val="left" w:pos="1278"/>
          <w:tab w:val="left" w:pos="1279"/>
        </w:tabs>
        <w:spacing w:line="224" w:lineRule="exact"/>
        <w:ind w:hanging="719"/>
        <w:rPr>
          <w:sz w:val="20"/>
        </w:rPr>
      </w:pPr>
      <w:r>
        <w:rPr>
          <w:sz w:val="20"/>
        </w:rPr>
        <w:t>REFERENCES</w:t>
      </w:r>
    </w:p>
    <w:p w:rsidR="006A03C0" w:rsidRDefault="001C3FC0">
      <w:pPr>
        <w:pStyle w:val="ListParagraph"/>
        <w:numPr>
          <w:ilvl w:val="1"/>
          <w:numId w:val="11"/>
        </w:numPr>
        <w:tabs>
          <w:tab w:val="left" w:pos="1278"/>
          <w:tab w:val="left" w:pos="1279"/>
        </w:tabs>
        <w:spacing w:line="220" w:lineRule="exact"/>
        <w:ind w:hanging="719"/>
        <w:rPr>
          <w:sz w:val="20"/>
        </w:rPr>
      </w:pPr>
      <w:r>
        <w:rPr>
          <w:sz w:val="20"/>
        </w:rPr>
        <w:t>SUBMITTALS</w:t>
      </w:r>
    </w:p>
    <w:p w:rsidR="006A03C0" w:rsidRDefault="001C3FC0">
      <w:pPr>
        <w:pStyle w:val="ListParagraph"/>
        <w:numPr>
          <w:ilvl w:val="1"/>
          <w:numId w:val="11"/>
        </w:numPr>
        <w:tabs>
          <w:tab w:val="left" w:pos="1278"/>
          <w:tab w:val="left" w:pos="1279"/>
        </w:tabs>
        <w:spacing w:line="220" w:lineRule="exact"/>
        <w:ind w:hanging="719"/>
        <w:rPr>
          <w:sz w:val="20"/>
        </w:rPr>
      </w:pPr>
      <w:r>
        <w:rPr>
          <w:sz w:val="20"/>
        </w:rPr>
        <w:t>QUALITY</w:t>
      </w:r>
      <w:r>
        <w:rPr>
          <w:spacing w:val="-1"/>
          <w:sz w:val="20"/>
        </w:rPr>
        <w:t xml:space="preserve"> </w:t>
      </w:r>
      <w:r>
        <w:rPr>
          <w:sz w:val="20"/>
        </w:rPr>
        <w:t>CONTROL</w:t>
      </w:r>
    </w:p>
    <w:p w:rsidR="006A03C0" w:rsidRDefault="001C3FC0">
      <w:pPr>
        <w:pStyle w:val="BodyText"/>
        <w:tabs>
          <w:tab w:val="left" w:pos="1398"/>
          <w:tab w:val="left" w:pos="1758"/>
        </w:tabs>
        <w:spacing w:line="465" w:lineRule="auto"/>
        <w:ind w:left="319" w:right="4179" w:firstLine="479"/>
      </w:pPr>
      <w:r>
        <w:rPr>
          <w:w w:val="95"/>
        </w:rPr>
        <w:t>1.3.1</w:t>
      </w:r>
      <w:r>
        <w:rPr>
          <w:w w:val="95"/>
        </w:rPr>
        <w:tab/>
      </w:r>
      <w:r>
        <w:t>Qualifications for Welding Work PART</w:t>
      </w:r>
      <w:r>
        <w:rPr>
          <w:spacing w:val="-1"/>
        </w:rPr>
        <w:t xml:space="preserve"> </w:t>
      </w:r>
      <w:r>
        <w:t>2</w:t>
      </w:r>
      <w:r>
        <w:tab/>
        <w:t>PRODUCTS</w:t>
      </w:r>
    </w:p>
    <w:p w:rsidR="006A03C0" w:rsidRDefault="001C3FC0">
      <w:pPr>
        <w:pStyle w:val="ListParagraph"/>
        <w:numPr>
          <w:ilvl w:val="1"/>
          <w:numId w:val="10"/>
        </w:numPr>
        <w:tabs>
          <w:tab w:val="left" w:pos="1278"/>
          <w:tab w:val="left" w:pos="1279"/>
        </w:tabs>
        <w:spacing w:line="222" w:lineRule="exact"/>
        <w:ind w:hanging="719"/>
        <w:rPr>
          <w:sz w:val="20"/>
        </w:rPr>
      </w:pPr>
      <w:r>
        <w:rPr>
          <w:sz w:val="20"/>
        </w:rPr>
        <w:t>SYSTEM</w:t>
      </w:r>
      <w:r>
        <w:rPr>
          <w:spacing w:val="-1"/>
          <w:sz w:val="20"/>
        </w:rPr>
        <w:t xml:space="preserve"> </w:t>
      </w:r>
      <w:r>
        <w:rPr>
          <w:sz w:val="20"/>
        </w:rPr>
        <w:t>DESCRIPTION</w:t>
      </w:r>
    </w:p>
    <w:p w:rsidR="006A03C0" w:rsidRDefault="001C3FC0">
      <w:pPr>
        <w:pStyle w:val="ListParagraph"/>
        <w:numPr>
          <w:ilvl w:val="1"/>
          <w:numId w:val="10"/>
        </w:numPr>
        <w:tabs>
          <w:tab w:val="left" w:pos="1278"/>
          <w:tab w:val="left" w:pos="1279"/>
        </w:tabs>
        <w:spacing w:line="220" w:lineRule="exact"/>
        <w:ind w:hanging="719"/>
        <w:rPr>
          <w:sz w:val="20"/>
        </w:rPr>
      </w:pPr>
      <w:r>
        <w:rPr>
          <w:sz w:val="20"/>
        </w:rPr>
        <w:t>FABRICATION</w:t>
      </w:r>
    </w:p>
    <w:p w:rsidR="006A03C0" w:rsidRDefault="001C3FC0">
      <w:pPr>
        <w:pStyle w:val="ListParagraph"/>
        <w:numPr>
          <w:ilvl w:val="2"/>
          <w:numId w:val="10"/>
        </w:numPr>
        <w:tabs>
          <w:tab w:val="left" w:pos="1758"/>
          <w:tab w:val="left" w:pos="1759"/>
        </w:tabs>
        <w:spacing w:line="221" w:lineRule="exact"/>
        <w:ind w:hanging="959"/>
        <w:rPr>
          <w:sz w:val="20"/>
        </w:rPr>
      </w:pPr>
      <w:r>
        <w:rPr>
          <w:sz w:val="20"/>
        </w:rPr>
        <w:t>General</w:t>
      </w:r>
      <w:r>
        <w:rPr>
          <w:spacing w:val="-1"/>
          <w:sz w:val="20"/>
        </w:rPr>
        <w:t xml:space="preserve"> </w:t>
      </w:r>
      <w:r>
        <w:rPr>
          <w:sz w:val="20"/>
        </w:rPr>
        <w:t>Fabrication</w:t>
      </w:r>
    </w:p>
    <w:p w:rsidR="006A03C0" w:rsidRDefault="001C3FC0">
      <w:pPr>
        <w:pStyle w:val="ListParagraph"/>
        <w:numPr>
          <w:ilvl w:val="2"/>
          <w:numId w:val="10"/>
        </w:numPr>
        <w:tabs>
          <w:tab w:val="left" w:pos="1758"/>
          <w:tab w:val="left" w:pos="1759"/>
        </w:tabs>
        <w:spacing w:line="220" w:lineRule="exact"/>
        <w:ind w:hanging="959"/>
        <w:rPr>
          <w:sz w:val="20"/>
        </w:rPr>
      </w:pPr>
      <w:r>
        <w:rPr>
          <w:sz w:val="20"/>
        </w:rPr>
        <w:t>Steel Pan</w:t>
      </w:r>
      <w:r>
        <w:rPr>
          <w:spacing w:val="-1"/>
          <w:sz w:val="20"/>
        </w:rPr>
        <w:t xml:space="preserve"> </w:t>
      </w:r>
      <w:r>
        <w:rPr>
          <w:sz w:val="20"/>
        </w:rPr>
        <w:t>Stairs</w:t>
      </w:r>
    </w:p>
    <w:p w:rsidR="006A03C0" w:rsidRDefault="001C3FC0">
      <w:pPr>
        <w:pStyle w:val="ListParagraph"/>
        <w:numPr>
          <w:ilvl w:val="3"/>
          <w:numId w:val="10"/>
        </w:numPr>
        <w:tabs>
          <w:tab w:val="left" w:pos="2239"/>
          <w:tab w:val="left" w:pos="2240"/>
        </w:tabs>
        <w:spacing w:line="220" w:lineRule="exact"/>
        <w:ind w:hanging="1200"/>
        <w:rPr>
          <w:sz w:val="20"/>
        </w:rPr>
      </w:pPr>
      <w:r>
        <w:rPr>
          <w:sz w:val="20"/>
        </w:rPr>
        <w:t>General</w:t>
      </w:r>
    </w:p>
    <w:p w:rsidR="006A03C0" w:rsidRDefault="001C3FC0">
      <w:pPr>
        <w:pStyle w:val="ListParagraph"/>
        <w:numPr>
          <w:ilvl w:val="3"/>
          <w:numId w:val="10"/>
        </w:numPr>
        <w:tabs>
          <w:tab w:val="left" w:pos="2239"/>
          <w:tab w:val="left" w:pos="2240"/>
        </w:tabs>
        <w:spacing w:line="221" w:lineRule="exact"/>
        <w:ind w:hanging="1200"/>
        <w:rPr>
          <w:sz w:val="20"/>
        </w:rPr>
      </w:pPr>
      <w:r>
        <w:rPr>
          <w:sz w:val="20"/>
        </w:rPr>
        <w:t>Stair</w:t>
      </w:r>
      <w:r>
        <w:rPr>
          <w:spacing w:val="-1"/>
          <w:sz w:val="20"/>
        </w:rPr>
        <w:t xml:space="preserve"> </w:t>
      </w:r>
      <w:r>
        <w:rPr>
          <w:sz w:val="20"/>
        </w:rPr>
        <w:t>Framing</w:t>
      </w:r>
    </w:p>
    <w:p w:rsidR="006A03C0" w:rsidRDefault="001C3FC0">
      <w:pPr>
        <w:pStyle w:val="ListParagraph"/>
        <w:numPr>
          <w:ilvl w:val="3"/>
          <w:numId w:val="10"/>
        </w:numPr>
        <w:tabs>
          <w:tab w:val="left" w:pos="2239"/>
          <w:tab w:val="left" w:pos="2240"/>
        </w:tabs>
        <w:spacing w:line="220" w:lineRule="exact"/>
        <w:ind w:hanging="1200"/>
        <w:rPr>
          <w:sz w:val="20"/>
        </w:rPr>
      </w:pPr>
      <w:r>
        <w:rPr>
          <w:sz w:val="20"/>
        </w:rPr>
        <w:t>Riser, Subtread, and Subplatform Metal</w:t>
      </w:r>
      <w:r>
        <w:rPr>
          <w:spacing w:val="-2"/>
          <w:sz w:val="20"/>
        </w:rPr>
        <w:t xml:space="preserve"> </w:t>
      </w:r>
      <w:r>
        <w:rPr>
          <w:sz w:val="20"/>
        </w:rPr>
        <w:t>Pans</w:t>
      </w:r>
    </w:p>
    <w:p w:rsidR="006A03C0" w:rsidRDefault="001C3FC0">
      <w:pPr>
        <w:pStyle w:val="ListParagraph"/>
        <w:numPr>
          <w:ilvl w:val="3"/>
          <w:numId w:val="10"/>
        </w:numPr>
        <w:tabs>
          <w:tab w:val="left" w:pos="2239"/>
          <w:tab w:val="left" w:pos="2240"/>
        </w:tabs>
        <w:spacing w:line="220" w:lineRule="exact"/>
        <w:ind w:hanging="1200"/>
        <w:rPr>
          <w:sz w:val="20"/>
        </w:rPr>
      </w:pPr>
      <w:r>
        <w:rPr>
          <w:sz w:val="20"/>
        </w:rPr>
        <w:t>Metal Safety</w:t>
      </w:r>
      <w:r>
        <w:rPr>
          <w:spacing w:val="-1"/>
          <w:sz w:val="20"/>
        </w:rPr>
        <w:t xml:space="preserve"> </w:t>
      </w:r>
      <w:r>
        <w:rPr>
          <w:sz w:val="20"/>
        </w:rPr>
        <w:t>Nosings</w:t>
      </w:r>
    </w:p>
    <w:p w:rsidR="006A03C0" w:rsidRDefault="001C3FC0">
      <w:pPr>
        <w:pStyle w:val="ListParagraph"/>
        <w:numPr>
          <w:ilvl w:val="3"/>
          <w:numId w:val="10"/>
        </w:numPr>
        <w:tabs>
          <w:tab w:val="left" w:pos="2239"/>
          <w:tab w:val="left" w:pos="2240"/>
        </w:tabs>
        <w:spacing w:line="221" w:lineRule="exact"/>
        <w:ind w:hanging="1200"/>
        <w:rPr>
          <w:sz w:val="20"/>
        </w:rPr>
      </w:pPr>
      <w:r>
        <w:rPr>
          <w:sz w:val="20"/>
        </w:rPr>
        <w:t>Steel Floor Plate Treads and</w:t>
      </w:r>
      <w:r>
        <w:rPr>
          <w:spacing w:val="-2"/>
          <w:sz w:val="20"/>
        </w:rPr>
        <w:t xml:space="preserve"> </w:t>
      </w:r>
      <w:r>
        <w:rPr>
          <w:sz w:val="20"/>
        </w:rPr>
        <w:t>Platforms</w:t>
      </w:r>
    </w:p>
    <w:p w:rsidR="006A03C0" w:rsidRDefault="001C3FC0">
      <w:pPr>
        <w:pStyle w:val="ListParagraph"/>
        <w:numPr>
          <w:ilvl w:val="3"/>
          <w:numId w:val="10"/>
        </w:numPr>
        <w:tabs>
          <w:tab w:val="left" w:pos="2239"/>
          <w:tab w:val="left" w:pos="2240"/>
        </w:tabs>
        <w:spacing w:line="220" w:lineRule="exact"/>
        <w:ind w:hanging="1200"/>
        <w:rPr>
          <w:sz w:val="20"/>
        </w:rPr>
      </w:pPr>
      <w:r>
        <w:rPr>
          <w:sz w:val="20"/>
        </w:rPr>
        <w:t>Safety Nosings for Concrete</w:t>
      </w:r>
      <w:r>
        <w:rPr>
          <w:spacing w:val="-1"/>
          <w:sz w:val="20"/>
        </w:rPr>
        <w:t xml:space="preserve"> </w:t>
      </w:r>
      <w:r>
        <w:rPr>
          <w:sz w:val="20"/>
        </w:rPr>
        <w:t>Treads</w:t>
      </w:r>
    </w:p>
    <w:p w:rsidR="006A03C0" w:rsidRDefault="001C3FC0">
      <w:pPr>
        <w:pStyle w:val="ListParagraph"/>
        <w:numPr>
          <w:ilvl w:val="3"/>
          <w:numId w:val="10"/>
        </w:numPr>
        <w:tabs>
          <w:tab w:val="left" w:pos="2239"/>
          <w:tab w:val="left" w:pos="2240"/>
        </w:tabs>
        <w:spacing w:line="220" w:lineRule="exact"/>
        <w:ind w:hanging="1200"/>
        <w:rPr>
          <w:sz w:val="20"/>
        </w:rPr>
      </w:pPr>
      <w:r>
        <w:rPr>
          <w:sz w:val="20"/>
        </w:rPr>
        <w:t>Safety</w:t>
      </w:r>
      <w:r>
        <w:rPr>
          <w:spacing w:val="-1"/>
          <w:sz w:val="20"/>
        </w:rPr>
        <w:t xml:space="preserve"> </w:t>
      </w:r>
      <w:r>
        <w:rPr>
          <w:sz w:val="20"/>
        </w:rPr>
        <w:t>Treads</w:t>
      </w:r>
    </w:p>
    <w:p w:rsidR="006A03C0" w:rsidRDefault="001C3FC0">
      <w:pPr>
        <w:pStyle w:val="ListParagraph"/>
        <w:numPr>
          <w:ilvl w:val="3"/>
          <w:numId w:val="10"/>
        </w:numPr>
        <w:tabs>
          <w:tab w:val="left" w:pos="2239"/>
          <w:tab w:val="left" w:pos="2240"/>
        </w:tabs>
        <w:spacing w:line="221" w:lineRule="exact"/>
        <w:ind w:hanging="1200"/>
        <w:rPr>
          <w:sz w:val="20"/>
        </w:rPr>
      </w:pPr>
      <w:r>
        <w:rPr>
          <w:sz w:val="20"/>
        </w:rPr>
        <w:t>Steel Framing for Concrete</w:t>
      </w:r>
      <w:r>
        <w:rPr>
          <w:spacing w:val="-1"/>
          <w:sz w:val="20"/>
        </w:rPr>
        <w:t xml:space="preserve"> </w:t>
      </w:r>
      <w:r>
        <w:rPr>
          <w:sz w:val="20"/>
        </w:rPr>
        <w:t>Stairs</w:t>
      </w:r>
    </w:p>
    <w:p w:rsidR="006A03C0" w:rsidRDefault="001C3FC0">
      <w:pPr>
        <w:pStyle w:val="ListParagraph"/>
        <w:numPr>
          <w:ilvl w:val="2"/>
          <w:numId w:val="10"/>
        </w:numPr>
        <w:tabs>
          <w:tab w:val="left" w:pos="1758"/>
          <w:tab w:val="left" w:pos="1759"/>
        </w:tabs>
        <w:spacing w:line="220" w:lineRule="exact"/>
        <w:ind w:hanging="959"/>
        <w:rPr>
          <w:sz w:val="20"/>
        </w:rPr>
      </w:pPr>
      <w:r>
        <w:rPr>
          <w:sz w:val="20"/>
        </w:rPr>
        <w:t>Floor Grating Treads and</w:t>
      </w:r>
      <w:r>
        <w:rPr>
          <w:spacing w:val="-1"/>
          <w:sz w:val="20"/>
        </w:rPr>
        <w:t xml:space="preserve"> </w:t>
      </w:r>
      <w:r>
        <w:rPr>
          <w:sz w:val="20"/>
        </w:rPr>
        <w:t>Platforms</w:t>
      </w:r>
    </w:p>
    <w:p w:rsidR="006A03C0" w:rsidRDefault="001C3FC0">
      <w:pPr>
        <w:pStyle w:val="ListParagraph"/>
        <w:numPr>
          <w:ilvl w:val="2"/>
          <w:numId w:val="10"/>
        </w:numPr>
        <w:tabs>
          <w:tab w:val="left" w:pos="1758"/>
          <w:tab w:val="left" w:pos="1759"/>
        </w:tabs>
        <w:spacing w:line="220" w:lineRule="exact"/>
        <w:ind w:hanging="959"/>
        <w:rPr>
          <w:sz w:val="20"/>
        </w:rPr>
      </w:pPr>
      <w:r>
        <w:rPr>
          <w:sz w:val="20"/>
        </w:rPr>
        <w:t>Protective</w:t>
      </w:r>
      <w:r>
        <w:rPr>
          <w:spacing w:val="-1"/>
          <w:sz w:val="20"/>
        </w:rPr>
        <w:t xml:space="preserve"> </w:t>
      </w:r>
      <w:r>
        <w:rPr>
          <w:sz w:val="20"/>
        </w:rPr>
        <w:t>Coating</w:t>
      </w:r>
    </w:p>
    <w:p w:rsidR="006A03C0" w:rsidRDefault="001C3FC0">
      <w:pPr>
        <w:pStyle w:val="ListParagraph"/>
        <w:numPr>
          <w:ilvl w:val="1"/>
          <w:numId w:val="10"/>
        </w:numPr>
        <w:tabs>
          <w:tab w:val="left" w:pos="1278"/>
          <w:tab w:val="left" w:pos="1279"/>
        </w:tabs>
        <w:spacing w:line="221" w:lineRule="exact"/>
        <w:ind w:hanging="719"/>
        <w:rPr>
          <w:sz w:val="20"/>
        </w:rPr>
      </w:pPr>
      <w:r>
        <w:rPr>
          <w:sz w:val="20"/>
        </w:rPr>
        <w:t>COMPONENTS</w:t>
      </w:r>
    </w:p>
    <w:p w:rsidR="006A03C0" w:rsidRDefault="001C3FC0">
      <w:pPr>
        <w:pStyle w:val="ListParagraph"/>
        <w:numPr>
          <w:ilvl w:val="2"/>
          <w:numId w:val="10"/>
        </w:numPr>
        <w:tabs>
          <w:tab w:val="left" w:pos="1758"/>
          <w:tab w:val="left" w:pos="1759"/>
        </w:tabs>
        <w:spacing w:line="220" w:lineRule="exact"/>
        <w:ind w:hanging="959"/>
        <w:rPr>
          <w:sz w:val="20"/>
        </w:rPr>
      </w:pPr>
      <w:r>
        <w:rPr>
          <w:sz w:val="20"/>
        </w:rPr>
        <w:t>Steel</w:t>
      </w:r>
      <w:r>
        <w:rPr>
          <w:spacing w:val="-1"/>
          <w:sz w:val="20"/>
        </w:rPr>
        <w:t xml:space="preserve"> </w:t>
      </w:r>
      <w:r>
        <w:rPr>
          <w:sz w:val="20"/>
        </w:rPr>
        <w:t>Stairs</w:t>
      </w:r>
    </w:p>
    <w:p w:rsidR="006A03C0" w:rsidRDefault="001C3FC0">
      <w:pPr>
        <w:pStyle w:val="ListParagraph"/>
        <w:numPr>
          <w:ilvl w:val="3"/>
          <w:numId w:val="10"/>
        </w:numPr>
        <w:tabs>
          <w:tab w:val="left" w:pos="2239"/>
          <w:tab w:val="left" w:pos="2240"/>
        </w:tabs>
        <w:spacing w:line="220" w:lineRule="exact"/>
        <w:ind w:hanging="1200"/>
        <w:rPr>
          <w:sz w:val="20"/>
        </w:rPr>
      </w:pPr>
      <w:r>
        <w:rPr>
          <w:sz w:val="20"/>
        </w:rPr>
        <w:t>Design</w:t>
      </w:r>
      <w:r>
        <w:rPr>
          <w:spacing w:val="-1"/>
          <w:sz w:val="20"/>
        </w:rPr>
        <w:t xml:space="preserve"> </w:t>
      </w:r>
      <w:r>
        <w:rPr>
          <w:sz w:val="20"/>
        </w:rPr>
        <w:t>Loads</w:t>
      </w:r>
    </w:p>
    <w:p w:rsidR="006A03C0" w:rsidRDefault="001C3FC0">
      <w:pPr>
        <w:pStyle w:val="ListParagraph"/>
        <w:numPr>
          <w:ilvl w:val="3"/>
          <w:numId w:val="10"/>
        </w:numPr>
        <w:tabs>
          <w:tab w:val="left" w:pos="2239"/>
          <w:tab w:val="left" w:pos="2240"/>
        </w:tabs>
        <w:spacing w:line="221" w:lineRule="exact"/>
        <w:ind w:hanging="1200"/>
        <w:rPr>
          <w:sz w:val="20"/>
        </w:rPr>
      </w:pPr>
      <w:r>
        <w:rPr>
          <w:sz w:val="20"/>
        </w:rPr>
        <w:t>Materials</w:t>
      </w:r>
    </w:p>
    <w:p w:rsidR="006A03C0" w:rsidRDefault="001C3FC0">
      <w:pPr>
        <w:pStyle w:val="ListParagraph"/>
        <w:numPr>
          <w:ilvl w:val="2"/>
          <w:numId w:val="10"/>
        </w:numPr>
        <w:tabs>
          <w:tab w:val="left" w:pos="1758"/>
          <w:tab w:val="left" w:pos="1759"/>
        </w:tabs>
        <w:spacing w:line="220" w:lineRule="exact"/>
        <w:ind w:hanging="959"/>
        <w:rPr>
          <w:sz w:val="20"/>
        </w:rPr>
      </w:pPr>
      <w:r>
        <w:rPr>
          <w:sz w:val="20"/>
        </w:rPr>
        <w:t>Steel Stairs,</w:t>
      </w:r>
      <w:r>
        <w:rPr>
          <w:spacing w:val="-1"/>
          <w:sz w:val="20"/>
        </w:rPr>
        <w:t xml:space="preserve"> </w:t>
      </w:r>
      <w:r>
        <w:rPr>
          <w:sz w:val="20"/>
        </w:rPr>
        <w:t>Circular</w:t>
      </w:r>
    </w:p>
    <w:p w:rsidR="006A03C0" w:rsidRDefault="001C3FC0">
      <w:pPr>
        <w:pStyle w:val="ListParagraph"/>
        <w:numPr>
          <w:ilvl w:val="2"/>
          <w:numId w:val="10"/>
        </w:numPr>
        <w:tabs>
          <w:tab w:val="left" w:pos="1758"/>
          <w:tab w:val="left" w:pos="1759"/>
        </w:tabs>
        <w:spacing w:line="220" w:lineRule="exact"/>
        <w:ind w:hanging="959"/>
        <w:rPr>
          <w:sz w:val="20"/>
        </w:rPr>
      </w:pPr>
      <w:r>
        <w:rPr>
          <w:sz w:val="20"/>
        </w:rPr>
        <w:t>Soffit</w:t>
      </w:r>
      <w:r>
        <w:rPr>
          <w:spacing w:val="-1"/>
          <w:sz w:val="20"/>
        </w:rPr>
        <w:t xml:space="preserve"> </w:t>
      </w:r>
      <w:r>
        <w:rPr>
          <w:sz w:val="20"/>
        </w:rPr>
        <w:t>Clips</w:t>
      </w:r>
    </w:p>
    <w:p w:rsidR="006A03C0" w:rsidRDefault="001C3FC0">
      <w:pPr>
        <w:pStyle w:val="ListParagraph"/>
        <w:numPr>
          <w:ilvl w:val="2"/>
          <w:numId w:val="10"/>
        </w:numPr>
        <w:tabs>
          <w:tab w:val="left" w:pos="1758"/>
          <w:tab w:val="left" w:pos="1759"/>
        </w:tabs>
        <w:spacing w:line="221" w:lineRule="exact"/>
        <w:ind w:hanging="959"/>
        <w:rPr>
          <w:sz w:val="20"/>
        </w:rPr>
      </w:pPr>
      <w:r>
        <w:rPr>
          <w:sz w:val="20"/>
        </w:rPr>
        <w:t>Concrete</w:t>
      </w:r>
      <w:r>
        <w:rPr>
          <w:spacing w:val="-1"/>
          <w:sz w:val="20"/>
        </w:rPr>
        <w:t xml:space="preserve"> </w:t>
      </w:r>
      <w:r>
        <w:rPr>
          <w:sz w:val="20"/>
        </w:rPr>
        <w:t>Inserts</w:t>
      </w:r>
    </w:p>
    <w:p w:rsidR="006A03C0" w:rsidRDefault="001C3FC0">
      <w:pPr>
        <w:pStyle w:val="ListParagraph"/>
        <w:numPr>
          <w:ilvl w:val="2"/>
          <w:numId w:val="10"/>
        </w:numPr>
        <w:tabs>
          <w:tab w:val="left" w:pos="1758"/>
          <w:tab w:val="left" w:pos="1759"/>
        </w:tabs>
        <w:spacing w:line="220" w:lineRule="exact"/>
        <w:ind w:hanging="959"/>
        <w:rPr>
          <w:sz w:val="20"/>
        </w:rPr>
      </w:pPr>
      <w:r>
        <w:rPr>
          <w:sz w:val="20"/>
        </w:rPr>
        <w:t>Masonry Anchorage</w:t>
      </w:r>
      <w:r>
        <w:rPr>
          <w:spacing w:val="-1"/>
          <w:sz w:val="20"/>
        </w:rPr>
        <w:t xml:space="preserve"> </w:t>
      </w:r>
      <w:r>
        <w:rPr>
          <w:sz w:val="20"/>
        </w:rPr>
        <w:t>Devices</w:t>
      </w:r>
    </w:p>
    <w:p w:rsidR="006A03C0" w:rsidRDefault="001C3FC0">
      <w:pPr>
        <w:pStyle w:val="ListParagraph"/>
        <w:numPr>
          <w:ilvl w:val="2"/>
          <w:numId w:val="10"/>
        </w:numPr>
        <w:tabs>
          <w:tab w:val="left" w:pos="1758"/>
          <w:tab w:val="left" w:pos="1759"/>
        </w:tabs>
        <w:spacing w:line="220" w:lineRule="exact"/>
        <w:ind w:hanging="959"/>
        <w:rPr>
          <w:sz w:val="20"/>
        </w:rPr>
      </w:pPr>
      <w:r>
        <w:rPr>
          <w:sz w:val="20"/>
        </w:rPr>
        <w:t>Fasteners</w:t>
      </w:r>
    </w:p>
    <w:p w:rsidR="006A03C0" w:rsidRDefault="001C3FC0">
      <w:pPr>
        <w:pStyle w:val="ListParagraph"/>
        <w:numPr>
          <w:ilvl w:val="1"/>
          <w:numId w:val="10"/>
        </w:numPr>
        <w:tabs>
          <w:tab w:val="left" w:pos="1278"/>
          <w:tab w:val="left" w:pos="1279"/>
        </w:tabs>
        <w:spacing w:line="221" w:lineRule="exact"/>
        <w:ind w:hanging="719"/>
        <w:rPr>
          <w:sz w:val="20"/>
        </w:rPr>
      </w:pPr>
      <w:r>
        <w:rPr>
          <w:sz w:val="20"/>
        </w:rPr>
        <w:t>MATERIALS</w:t>
      </w:r>
    </w:p>
    <w:p w:rsidR="006A03C0" w:rsidRDefault="001C3FC0">
      <w:pPr>
        <w:pStyle w:val="ListParagraph"/>
        <w:numPr>
          <w:ilvl w:val="2"/>
          <w:numId w:val="10"/>
        </w:numPr>
        <w:tabs>
          <w:tab w:val="left" w:pos="1758"/>
          <w:tab w:val="left" w:pos="1759"/>
        </w:tabs>
        <w:spacing w:line="220" w:lineRule="exact"/>
        <w:ind w:left="319" w:firstLine="480"/>
        <w:rPr>
          <w:sz w:val="20"/>
        </w:rPr>
      </w:pPr>
      <w:r>
        <w:rPr>
          <w:sz w:val="20"/>
        </w:rPr>
        <w:t>Structural-Steel Plates, Shapes and</w:t>
      </w:r>
      <w:r>
        <w:rPr>
          <w:spacing w:val="-2"/>
          <w:sz w:val="20"/>
        </w:rPr>
        <w:t xml:space="preserve"> </w:t>
      </w:r>
      <w:r>
        <w:rPr>
          <w:sz w:val="20"/>
        </w:rPr>
        <w:t>Bars</w:t>
      </w:r>
    </w:p>
    <w:p w:rsidR="006A03C0" w:rsidRDefault="001C3FC0">
      <w:pPr>
        <w:pStyle w:val="ListParagraph"/>
        <w:numPr>
          <w:ilvl w:val="2"/>
          <w:numId w:val="10"/>
        </w:numPr>
        <w:tabs>
          <w:tab w:val="left" w:pos="1758"/>
          <w:tab w:val="left" w:pos="1759"/>
        </w:tabs>
        <w:spacing w:line="222" w:lineRule="exact"/>
        <w:ind w:left="319" w:firstLine="480"/>
        <w:rPr>
          <w:sz w:val="20"/>
        </w:rPr>
      </w:pPr>
      <w:r>
        <w:rPr>
          <w:sz w:val="20"/>
        </w:rPr>
        <w:t>Structural-Steel</w:t>
      </w:r>
      <w:r>
        <w:rPr>
          <w:spacing w:val="-1"/>
          <w:sz w:val="20"/>
        </w:rPr>
        <w:t xml:space="preserve"> </w:t>
      </w:r>
      <w:r>
        <w:rPr>
          <w:sz w:val="20"/>
        </w:rPr>
        <w:t>Tubing</w:t>
      </w:r>
    </w:p>
    <w:p w:rsidR="006A03C0" w:rsidRDefault="006A03C0">
      <w:pPr>
        <w:spacing w:line="222" w:lineRule="exact"/>
        <w:rPr>
          <w:sz w:val="20"/>
        </w:rPr>
        <w:sectPr w:rsidR="006A03C0">
          <w:footerReference w:type="default" r:id="rId7"/>
          <w:type w:val="continuous"/>
          <w:pgSz w:w="12240" w:h="15840"/>
          <w:pgMar w:top="1360" w:right="1240" w:bottom="1000" w:left="1340" w:header="720" w:footer="811" w:gutter="0"/>
          <w:pgNumType w:start="1"/>
          <w:cols w:space="720"/>
        </w:sectPr>
      </w:pPr>
    </w:p>
    <w:p w:rsidR="006A03C0" w:rsidRDefault="001C3FC0">
      <w:pPr>
        <w:pStyle w:val="ListParagraph"/>
        <w:numPr>
          <w:ilvl w:val="2"/>
          <w:numId w:val="10"/>
        </w:numPr>
        <w:tabs>
          <w:tab w:val="left" w:pos="1758"/>
          <w:tab w:val="left" w:pos="1759"/>
        </w:tabs>
        <w:spacing w:before="70" w:line="222" w:lineRule="exact"/>
        <w:ind w:left="319" w:firstLine="480"/>
        <w:rPr>
          <w:sz w:val="20"/>
        </w:rPr>
      </w:pPr>
      <w:r>
        <w:rPr>
          <w:sz w:val="20"/>
        </w:rPr>
        <w:t>Hot-Rolled Carbon Steel</w:t>
      </w:r>
      <w:r>
        <w:rPr>
          <w:spacing w:val="-1"/>
          <w:sz w:val="20"/>
        </w:rPr>
        <w:t xml:space="preserve"> </w:t>
      </w:r>
      <w:r>
        <w:rPr>
          <w:sz w:val="20"/>
        </w:rPr>
        <w:t>Bars</w:t>
      </w:r>
    </w:p>
    <w:p w:rsidR="006A03C0" w:rsidRDefault="001C3FC0">
      <w:pPr>
        <w:pStyle w:val="ListParagraph"/>
        <w:numPr>
          <w:ilvl w:val="2"/>
          <w:numId w:val="10"/>
        </w:numPr>
        <w:tabs>
          <w:tab w:val="left" w:pos="1758"/>
          <w:tab w:val="left" w:pos="1759"/>
        </w:tabs>
        <w:spacing w:line="220" w:lineRule="exact"/>
        <w:ind w:left="319" w:firstLine="480"/>
        <w:rPr>
          <w:sz w:val="20"/>
        </w:rPr>
      </w:pPr>
      <w:r>
        <w:rPr>
          <w:sz w:val="20"/>
        </w:rPr>
        <w:t>Cold-Finished Steel</w:t>
      </w:r>
      <w:r>
        <w:rPr>
          <w:spacing w:val="-1"/>
          <w:sz w:val="20"/>
        </w:rPr>
        <w:t xml:space="preserve"> </w:t>
      </w:r>
      <w:r>
        <w:rPr>
          <w:sz w:val="20"/>
        </w:rPr>
        <w:t>Bars</w:t>
      </w:r>
    </w:p>
    <w:p w:rsidR="006A03C0" w:rsidRDefault="001C3FC0">
      <w:pPr>
        <w:pStyle w:val="ListParagraph"/>
        <w:numPr>
          <w:ilvl w:val="2"/>
          <w:numId w:val="10"/>
        </w:numPr>
        <w:tabs>
          <w:tab w:val="left" w:pos="1758"/>
          <w:tab w:val="left" w:pos="1759"/>
        </w:tabs>
        <w:spacing w:line="221" w:lineRule="exact"/>
        <w:ind w:left="319" w:firstLine="480"/>
        <w:rPr>
          <w:sz w:val="20"/>
        </w:rPr>
      </w:pPr>
      <w:r>
        <w:rPr>
          <w:sz w:val="20"/>
        </w:rPr>
        <w:t>Hot-Rolled Carbon Steel Sheets and</w:t>
      </w:r>
      <w:r>
        <w:rPr>
          <w:spacing w:val="-2"/>
          <w:sz w:val="20"/>
        </w:rPr>
        <w:t xml:space="preserve"> </w:t>
      </w:r>
      <w:r>
        <w:rPr>
          <w:sz w:val="20"/>
        </w:rPr>
        <w:t>Strips</w:t>
      </w:r>
    </w:p>
    <w:p w:rsidR="006A03C0" w:rsidRDefault="001C3FC0">
      <w:pPr>
        <w:pStyle w:val="ListParagraph"/>
        <w:numPr>
          <w:ilvl w:val="2"/>
          <w:numId w:val="10"/>
        </w:numPr>
        <w:tabs>
          <w:tab w:val="left" w:pos="1758"/>
          <w:tab w:val="left" w:pos="1759"/>
        </w:tabs>
        <w:spacing w:line="220" w:lineRule="exact"/>
        <w:ind w:left="319" w:firstLine="480"/>
        <w:rPr>
          <w:sz w:val="20"/>
        </w:rPr>
      </w:pPr>
      <w:r>
        <w:rPr>
          <w:sz w:val="20"/>
        </w:rPr>
        <w:t>Cold-Rolled Carbon Steel</w:t>
      </w:r>
      <w:r>
        <w:rPr>
          <w:spacing w:val="-1"/>
          <w:sz w:val="20"/>
        </w:rPr>
        <w:t xml:space="preserve"> </w:t>
      </w:r>
      <w:r>
        <w:rPr>
          <w:sz w:val="20"/>
        </w:rPr>
        <w:t>Sheets</w:t>
      </w:r>
    </w:p>
    <w:p w:rsidR="006A03C0" w:rsidRDefault="001C3FC0">
      <w:pPr>
        <w:pStyle w:val="ListParagraph"/>
        <w:numPr>
          <w:ilvl w:val="2"/>
          <w:numId w:val="10"/>
        </w:numPr>
        <w:tabs>
          <w:tab w:val="left" w:pos="1758"/>
          <w:tab w:val="left" w:pos="1759"/>
        </w:tabs>
        <w:spacing w:line="220" w:lineRule="exact"/>
        <w:ind w:left="319" w:firstLine="480"/>
        <w:rPr>
          <w:sz w:val="20"/>
        </w:rPr>
      </w:pPr>
      <w:r>
        <w:rPr>
          <w:sz w:val="20"/>
        </w:rPr>
        <w:t>Galvanized Carbon Steel</w:t>
      </w:r>
      <w:r>
        <w:rPr>
          <w:spacing w:val="-1"/>
          <w:sz w:val="20"/>
        </w:rPr>
        <w:t xml:space="preserve"> </w:t>
      </w:r>
      <w:r>
        <w:rPr>
          <w:sz w:val="20"/>
        </w:rPr>
        <w:t>Sheets</w:t>
      </w:r>
    </w:p>
    <w:p w:rsidR="006A03C0" w:rsidRDefault="001C3FC0">
      <w:pPr>
        <w:pStyle w:val="ListParagraph"/>
        <w:numPr>
          <w:ilvl w:val="2"/>
          <w:numId w:val="10"/>
        </w:numPr>
        <w:tabs>
          <w:tab w:val="left" w:pos="1758"/>
          <w:tab w:val="left" w:pos="1759"/>
        </w:tabs>
        <w:spacing w:line="221" w:lineRule="exact"/>
        <w:ind w:left="319" w:firstLine="480"/>
        <w:rPr>
          <w:sz w:val="20"/>
        </w:rPr>
      </w:pPr>
      <w:r>
        <w:rPr>
          <w:sz w:val="20"/>
        </w:rPr>
        <w:t>Cold-Drawn Steel</w:t>
      </w:r>
      <w:r>
        <w:rPr>
          <w:spacing w:val="-1"/>
          <w:sz w:val="20"/>
        </w:rPr>
        <w:t xml:space="preserve"> </w:t>
      </w:r>
      <w:r>
        <w:rPr>
          <w:sz w:val="20"/>
        </w:rPr>
        <w:t>Tubing</w:t>
      </w:r>
    </w:p>
    <w:p w:rsidR="006A03C0" w:rsidRDefault="001C3FC0">
      <w:pPr>
        <w:pStyle w:val="ListParagraph"/>
        <w:numPr>
          <w:ilvl w:val="2"/>
          <w:numId w:val="10"/>
        </w:numPr>
        <w:tabs>
          <w:tab w:val="left" w:pos="1758"/>
          <w:tab w:val="left" w:pos="1759"/>
        </w:tabs>
        <w:spacing w:line="220" w:lineRule="exact"/>
        <w:ind w:left="319" w:firstLine="480"/>
        <w:rPr>
          <w:sz w:val="20"/>
        </w:rPr>
      </w:pPr>
      <w:r>
        <w:rPr>
          <w:sz w:val="20"/>
        </w:rPr>
        <w:t>Gray Iron</w:t>
      </w:r>
      <w:r>
        <w:rPr>
          <w:spacing w:val="-1"/>
          <w:sz w:val="20"/>
        </w:rPr>
        <w:t xml:space="preserve"> </w:t>
      </w:r>
      <w:r>
        <w:rPr>
          <w:sz w:val="20"/>
        </w:rPr>
        <w:t>Castings</w:t>
      </w:r>
    </w:p>
    <w:p w:rsidR="006A03C0" w:rsidRDefault="001C3FC0">
      <w:pPr>
        <w:pStyle w:val="ListParagraph"/>
        <w:numPr>
          <w:ilvl w:val="2"/>
          <w:numId w:val="10"/>
        </w:numPr>
        <w:tabs>
          <w:tab w:val="left" w:pos="1878"/>
          <w:tab w:val="left" w:pos="1879"/>
        </w:tabs>
        <w:spacing w:line="220" w:lineRule="exact"/>
        <w:ind w:left="1878" w:hanging="1079"/>
        <w:rPr>
          <w:sz w:val="20"/>
        </w:rPr>
      </w:pPr>
      <w:r>
        <w:rPr>
          <w:sz w:val="20"/>
        </w:rPr>
        <w:t>Malleable Iron</w:t>
      </w:r>
      <w:r>
        <w:rPr>
          <w:spacing w:val="-1"/>
          <w:sz w:val="20"/>
        </w:rPr>
        <w:t xml:space="preserve"> </w:t>
      </w:r>
      <w:r>
        <w:rPr>
          <w:sz w:val="20"/>
        </w:rPr>
        <w:t>Castings</w:t>
      </w:r>
    </w:p>
    <w:p w:rsidR="006A03C0" w:rsidRDefault="001C3FC0">
      <w:pPr>
        <w:pStyle w:val="ListParagraph"/>
        <w:numPr>
          <w:ilvl w:val="2"/>
          <w:numId w:val="10"/>
        </w:numPr>
        <w:tabs>
          <w:tab w:val="left" w:pos="1398"/>
          <w:tab w:val="left" w:pos="1878"/>
          <w:tab w:val="left" w:pos="1879"/>
        </w:tabs>
        <w:spacing w:line="465" w:lineRule="auto"/>
        <w:ind w:left="319" w:right="6579" w:firstLine="480"/>
        <w:rPr>
          <w:sz w:val="20"/>
        </w:rPr>
      </w:pPr>
      <w:r>
        <w:rPr>
          <w:sz w:val="20"/>
        </w:rPr>
        <w:t>Steel Pipe PART</w:t>
      </w:r>
      <w:r>
        <w:rPr>
          <w:spacing w:val="-1"/>
          <w:sz w:val="20"/>
        </w:rPr>
        <w:t xml:space="preserve"> </w:t>
      </w:r>
      <w:r>
        <w:rPr>
          <w:sz w:val="20"/>
        </w:rPr>
        <w:t>3</w:t>
      </w:r>
      <w:r>
        <w:rPr>
          <w:sz w:val="20"/>
        </w:rPr>
        <w:tab/>
        <w:t>EXECUTION</w:t>
      </w:r>
    </w:p>
    <w:p w:rsidR="006A03C0" w:rsidRDefault="001C3FC0">
      <w:pPr>
        <w:pStyle w:val="ListParagraph"/>
        <w:numPr>
          <w:ilvl w:val="1"/>
          <w:numId w:val="9"/>
        </w:numPr>
        <w:tabs>
          <w:tab w:val="left" w:pos="1278"/>
          <w:tab w:val="left" w:pos="1279"/>
        </w:tabs>
        <w:spacing w:line="222" w:lineRule="exact"/>
        <w:ind w:hanging="719"/>
        <w:rPr>
          <w:sz w:val="20"/>
        </w:rPr>
      </w:pPr>
      <w:r>
        <w:rPr>
          <w:sz w:val="20"/>
        </w:rPr>
        <w:t>PREPARATION</w:t>
      </w:r>
    </w:p>
    <w:p w:rsidR="006A03C0" w:rsidRDefault="001C3FC0">
      <w:pPr>
        <w:pStyle w:val="ListParagraph"/>
        <w:numPr>
          <w:ilvl w:val="1"/>
          <w:numId w:val="9"/>
        </w:numPr>
        <w:tabs>
          <w:tab w:val="left" w:pos="1278"/>
          <w:tab w:val="left" w:pos="1279"/>
        </w:tabs>
        <w:spacing w:line="220" w:lineRule="exact"/>
        <w:ind w:hanging="719"/>
        <w:rPr>
          <w:sz w:val="20"/>
        </w:rPr>
      </w:pPr>
      <w:r>
        <w:rPr>
          <w:sz w:val="20"/>
        </w:rPr>
        <w:t>INSTALLATION</w:t>
      </w:r>
    </w:p>
    <w:p w:rsidR="006A03C0" w:rsidRDefault="001C3FC0">
      <w:pPr>
        <w:pStyle w:val="ListParagraph"/>
        <w:numPr>
          <w:ilvl w:val="2"/>
          <w:numId w:val="9"/>
        </w:numPr>
        <w:tabs>
          <w:tab w:val="left" w:pos="1758"/>
          <w:tab w:val="left" w:pos="1759"/>
        </w:tabs>
        <w:spacing w:line="221" w:lineRule="exact"/>
        <w:ind w:hanging="959"/>
        <w:rPr>
          <w:sz w:val="20"/>
        </w:rPr>
      </w:pPr>
      <w:r>
        <w:rPr>
          <w:sz w:val="20"/>
        </w:rPr>
        <w:t>Field</w:t>
      </w:r>
      <w:r>
        <w:rPr>
          <w:spacing w:val="-1"/>
          <w:sz w:val="20"/>
        </w:rPr>
        <w:t xml:space="preserve"> </w:t>
      </w:r>
      <w:r>
        <w:rPr>
          <w:sz w:val="20"/>
        </w:rPr>
        <w:t>Preparation</w:t>
      </w:r>
    </w:p>
    <w:p w:rsidR="006A03C0" w:rsidRDefault="001C3FC0">
      <w:pPr>
        <w:pStyle w:val="ListParagraph"/>
        <w:numPr>
          <w:ilvl w:val="2"/>
          <w:numId w:val="9"/>
        </w:numPr>
        <w:tabs>
          <w:tab w:val="left" w:pos="1758"/>
          <w:tab w:val="left" w:pos="1759"/>
        </w:tabs>
        <w:spacing w:line="220" w:lineRule="exact"/>
        <w:ind w:hanging="959"/>
        <w:rPr>
          <w:sz w:val="20"/>
        </w:rPr>
      </w:pPr>
      <w:r>
        <w:rPr>
          <w:sz w:val="20"/>
        </w:rPr>
        <w:t>Field</w:t>
      </w:r>
      <w:r>
        <w:rPr>
          <w:spacing w:val="-1"/>
          <w:sz w:val="20"/>
        </w:rPr>
        <w:t xml:space="preserve"> </w:t>
      </w:r>
      <w:r>
        <w:rPr>
          <w:sz w:val="20"/>
        </w:rPr>
        <w:t>Welding</w:t>
      </w:r>
    </w:p>
    <w:p w:rsidR="006A03C0" w:rsidRDefault="001C3FC0">
      <w:pPr>
        <w:pStyle w:val="ListParagraph"/>
        <w:numPr>
          <w:ilvl w:val="2"/>
          <w:numId w:val="9"/>
        </w:numPr>
        <w:tabs>
          <w:tab w:val="left" w:pos="1758"/>
          <w:tab w:val="left" w:pos="1759"/>
        </w:tabs>
        <w:spacing w:line="220" w:lineRule="exact"/>
        <w:ind w:hanging="959"/>
        <w:rPr>
          <w:sz w:val="20"/>
        </w:rPr>
      </w:pPr>
      <w:r>
        <w:rPr>
          <w:sz w:val="20"/>
        </w:rPr>
        <w:t>Safety</w:t>
      </w:r>
      <w:r>
        <w:rPr>
          <w:spacing w:val="-1"/>
          <w:sz w:val="20"/>
        </w:rPr>
        <w:t xml:space="preserve"> </w:t>
      </w:r>
      <w:r>
        <w:rPr>
          <w:sz w:val="20"/>
        </w:rPr>
        <w:t>Nosings</w:t>
      </w:r>
    </w:p>
    <w:p w:rsidR="006A03C0" w:rsidRDefault="001C3FC0">
      <w:pPr>
        <w:pStyle w:val="ListParagraph"/>
        <w:numPr>
          <w:ilvl w:val="2"/>
          <w:numId w:val="9"/>
        </w:numPr>
        <w:tabs>
          <w:tab w:val="left" w:pos="1758"/>
          <w:tab w:val="left" w:pos="1759"/>
        </w:tabs>
        <w:spacing w:line="224" w:lineRule="exact"/>
        <w:ind w:hanging="959"/>
        <w:rPr>
          <w:sz w:val="20"/>
        </w:rPr>
      </w:pPr>
      <w:r>
        <w:rPr>
          <w:sz w:val="20"/>
        </w:rPr>
        <w:t>Touchup</w:t>
      </w:r>
      <w:r>
        <w:rPr>
          <w:spacing w:val="-1"/>
          <w:sz w:val="20"/>
        </w:rPr>
        <w:t xml:space="preserve"> </w:t>
      </w:r>
      <w:r>
        <w:rPr>
          <w:sz w:val="20"/>
        </w:rPr>
        <w:t>Painting</w:t>
      </w:r>
    </w:p>
    <w:p w:rsidR="006A03C0" w:rsidRDefault="006A03C0">
      <w:pPr>
        <w:pStyle w:val="BodyText"/>
        <w:spacing w:before="7"/>
        <w:rPr>
          <w:sz w:val="18"/>
        </w:rPr>
      </w:pPr>
    </w:p>
    <w:p w:rsidR="006A03C0" w:rsidRDefault="001C3FC0">
      <w:pPr>
        <w:pStyle w:val="BodyText"/>
        <w:spacing w:before="1"/>
        <w:ind w:left="319"/>
      </w:pPr>
      <w:r>
        <w:t>-- End of Section Table of Contents --</w:t>
      </w:r>
    </w:p>
    <w:p w:rsidR="006A03C0" w:rsidRDefault="006A03C0">
      <w:pPr>
        <w:sectPr w:rsidR="006A03C0">
          <w:pgSz w:w="12240" w:h="15840"/>
          <w:pgMar w:top="1360" w:right="1240" w:bottom="1000" w:left="1340" w:header="0" w:footer="811" w:gutter="0"/>
          <w:cols w:space="720"/>
        </w:sectPr>
      </w:pPr>
    </w:p>
    <w:p w:rsidR="006A03C0" w:rsidRDefault="001C3FC0">
      <w:pPr>
        <w:pStyle w:val="Heading1"/>
        <w:tabs>
          <w:tab w:val="left" w:pos="5680"/>
        </w:tabs>
        <w:spacing w:before="158" w:line="232" w:lineRule="auto"/>
        <w:ind w:left="280" w:right="497" w:hanging="16"/>
        <w:jc w:val="center"/>
      </w:pPr>
      <w:r>
        <w:rPr>
          <w:w w:val="95"/>
        </w:rPr>
        <w:t xml:space="preserve">************************************************************************** </w:t>
      </w:r>
      <w:r>
        <w:t>USACE / NAVFAC / AFCEC</w:t>
      </w:r>
      <w:r>
        <w:rPr>
          <w:spacing w:val="-4"/>
        </w:rPr>
        <w:t xml:space="preserve"> </w:t>
      </w:r>
      <w:r>
        <w:t>/</w:t>
      </w:r>
      <w:r>
        <w:rPr>
          <w:spacing w:val="-1"/>
        </w:rPr>
        <w:t xml:space="preserve"> </w:t>
      </w:r>
      <w:r>
        <w:t>NASA</w:t>
      </w:r>
      <w:r>
        <w:tab/>
        <w:t>UFGS-05 51 00 (February</w:t>
      </w:r>
      <w:r>
        <w:rPr>
          <w:spacing w:val="-6"/>
        </w:rPr>
        <w:t xml:space="preserve"> </w:t>
      </w:r>
      <w:r>
        <w:t>2017)</w:t>
      </w:r>
    </w:p>
    <w:p w:rsidR="006A03C0" w:rsidRDefault="001C3FC0">
      <w:pPr>
        <w:spacing w:line="220" w:lineRule="exact"/>
        <w:ind w:left="5680"/>
        <w:rPr>
          <w:b/>
          <w:sz w:val="20"/>
        </w:rPr>
      </w:pPr>
      <w:r>
        <w:rPr>
          <w:b/>
          <w:sz w:val="20"/>
        </w:rPr>
        <w:t>Change 1 - 05/17</w:t>
      </w:r>
    </w:p>
    <w:p w:rsidR="006A03C0" w:rsidRDefault="001C3FC0">
      <w:pPr>
        <w:spacing w:line="220" w:lineRule="exact"/>
        <w:ind w:left="5680"/>
        <w:rPr>
          <w:b/>
          <w:sz w:val="20"/>
        </w:rPr>
      </w:pPr>
      <w:r>
        <w:rPr>
          <w:b/>
          <w:sz w:val="20"/>
        </w:rPr>
        <w:t>-----------------------------</w:t>
      </w:r>
    </w:p>
    <w:p w:rsidR="006A03C0" w:rsidRDefault="001C3FC0">
      <w:pPr>
        <w:tabs>
          <w:tab w:val="left" w:pos="2800"/>
          <w:tab w:val="left" w:pos="5680"/>
        </w:tabs>
        <w:spacing w:line="221" w:lineRule="exact"/>
        <w:ind w:left="280"/>
        <w:rPr>
          <w:b/>
          <w:sz w:val="20"/>
        </w:rPr>
      </w:pPr>
      <w:r>
        <w:rPr>
          <w:b/>
          <w:sz w:val="20"/>
        </w:rPr>
        <w:t>Preparing</w:t>
      </w:r>
      <w:r>
        <w:rPr>
          <w:b/>
          <w:spacing w:val="-3"/>
          <w:sz w:val="20"/>
        </w:rPr>
        <w:t xml:space="preserve"> </w:t>
      </w:r>
      <w:r>
        <w:rPr>
          <w:b/>
          <w:sz w:val="20"/>
        </w:rPr>
        <w:t>Activity:</w:t>
      </w:r>
      <w:r>
        <w:rPr>
          <w:b/>
          <w:sz w:val="20"/>
        </w:rPr>
        <w:tab/>
        <w:t>NASA</w:t>
      </w:r>
      <w:r>
        <w:rPr>
          <w:b/>
          <w:sz w:val="20"/>
        </w:rPr>
        <w:tab/>
        <w:t>Superseding</w:t>
      </w:r>
    </w:p>
    <w:p w:rsidR="006A03C0" w:rsidRDefault="001C3FC0">
      <w:pPr>
        <w:spacing w:line="465" w:lineRule="auto"/>
        <w:ind w:left="2419" w:right="479" w:firstLine="3261"/>
        <w:rPr>
          <w:b/>
          <w:sz w:val="20"/>
        </w:rPr>
      </w:pPr>
      <w:r>
        <w:rPr>
          <w:b/>
          <w:sz w:val="20"/>
        </w:rPr>
        <w:t>UFGS-05 51 00 (February 2012) UNIFIED FACILITIES GUIDE SPECIFICATIONS</w:t>
      </w:r>
    </w:p>
    <w:p w:rsidR="006A03C0" w:rsidRDefault="001C3FC0">
      <w:pPr>
        <w:spacing w:line="223" w:lineRule="exact"/>
        <w:ind w:left="1519"/>
        <w:rPr>
          <w:b/>
          <w:sz w:val="20"/>
        </w:rPr>
      </w:pPr>
      <w:r>
        <w:rPr>
          <w:b/>
          <w:sz w:val="20"/>
        </w:rPr>
        <w:t>References are in agreement with UMRL dated April 2018</w:t>
      </w:r>
    </w:p>
    <w:p w:rsidR="006A03C0" w:rsidRDefault="001C3FC0">
      <w:pPr>
        <w:spacing w:line="224" w:lineRule="exact"/>
        <w:ind w:left="280"/>
        <w:rPr>
          <w:b/>
          <w:sz w:val="20"/>
        </w:rPr>
      </w:pPr>
      <w:r>
        <w:rPr>
          <w:b/>
          <w:sz w:val="20"/>
        </w:rPr>
        <w:t>**************************************************************************</w:t>
      </w:r>
    </w:p>
    <w:p w:rsidR="006A03C0" w:rsidRDefault="001C3FC0">
      <w:pPr>
        <w:pStyle w:val="BodyText"/>
        <w:spacing w:before="18" w:line="442" w:lineRule="exact"/>
        <w:ind w:left="3820" w:right="3917"/>
        <w:jc w:val="center"/>
      </w:pPr>
      <w:r>
        <w:t>SECTION 05 51 00 METAL STAIRS</w:t>
      </w:r>
    </w:p>
    <w:p w:rsidR="006A03C0" w:rsidRDefault="001C3FC0">
      <w:pPr>
        <w:pStyle w:val="Heading1"/>
        <w:spacing w:line="194" w:lineRule="exact"/>
        <w:ind w:left="3280" w:right="3377"/>
        <w:jc w:val="center"/>
      </w:pPr>
      <w:r>
        <w:t>02/17</w:t>
      </w:r>
    </w:p>
    <w:p w:rsidR="006A03C0" w:rsidRDefault="006A03C0">
      <w:pPr>
        <w:pStyle w:val="BodyText"/>
        <w:spacing w:before="6"/>
        <w:rPr>
          <w:b/>
          <w:sz w:val="19"/>
        </w:rPr>
      </w:pPr>
    </w:p>
    <w:p w:rsidR="006A03C0" w:rsidRDefault="001C3FC0">
      <w:pPr>
        <w:tabs>
          <w:tab w:val="left" w:pos="2399"/>
        </w:tabs>
        <w:spacing w:before="1" w:line="230" w:lineRule="auto"/>
        <w:ind w:left="1559" w:right="538" w:hanging="1280"/>
        <w:rPr>
          <w:b/>
          <w:sz w:val="20"/>
        </w:rPr>
      </w:pPr>
      <w:r>
        <w:rPr>
          <w:b/>
          <w:w w:val="95"/>
          <w:sz w:val="20"/>
        </w:rPr>
        <w:t xml:space="preserve">************************************************************************** </w:t>
      </w:r>
      <w:r>
        <w:rPr>
          <w:b/>
          <w:sz w:val="20"/>
        </w:rPr>
        <w:t>NOTE:</w:t>
      </w:r>
      <w:r>
        <w:rPr>
          <w:b/>
          <w:sz w:val="20"/>
        </w:rPr>
        <w:tab/>
        <w:t>This guide specification covers</w:t>
      </w:r>
      <w:r>
        <w:rPr>
          <w:b/>
          <w:spacing w:val="-2"/>
          <w:sz w:val="20"/>
        </w:rPr>
        <w:t xml:space="preserve"> </w:t>
      </w:r>
      <w:r>
        <w:rPr>
          <w:b/>
          <w:sz w:val="20"/>
        </w:rPr>
        <w:t>the</w:t>
      </w:r>
    </w:p>
    <w:p w:rsidR="006A03C0" w:rsidRDefault="001C3FC0">
      <w:pPr>
        <w:spacing w:before="2" w:line="232" w:lineRule="auto"/>
        <w:ind w:left="1559" w:right="1719"/>
        <w:rPr>
          <w:b/>
          <w:sz w:val="20"/>
        </w:rPr>
      </w:pPr>
      <w:r>
        <w:rPr>
          <w:b/>
          <w:sz w:val="20"/>
        </w:rPr>
        <w:t>requirements for steel stair systems which are not a part of any other metals system of the specification.</w:t>
      </w:r>
    </w:p>
    <w:p w:rsidR="006A03C0" w:rsidRDefault="006A03C0">
      <w:pPr>
        <w:pStyle w:val="BodyText"/>
        <w:spacing w:before="5"/>
        <w:rPr>
          <w:b/>
          <w:sz w:val="19"/>
        </w:rPr>
      </w:pPr>
    </w:p>
    <w:p w:rsidR="006A03C0" w:rsidRDefault="001C3FC0">
      <w:pPr>
        <w:spacing w:line="232" w:lineRule="auto"/>
        <w:ind w:left="1559" w:right="2560"/>
        <w:rPr>
          <w:b/>
          <w:sz w:val="20"/>
        </w:rPr>
      </w:pPr>
      <w:r>
        <w:rPr>
          <w:b/>
          <w:sz w:val="20"/>
        </w:rPr>
        <w:t>Associated work found in Division 5, "Metals," includes:</w:t>
      </w:r>
    </w:p>
    <w:p w:rsidR="006A03C0" w:rsidRDefault="006A03C0">
      <w:pPr>
        <w:pStyle w:val="BodyText"/>
        <w:rPr>
          <w:b/>
          <w:sz w:val="19"/>
        </w:rPr>
      </w:pPr>
    </w:p>
    <w:p w:rsidR="006A03C0" w:rsidRDefault="001C3FC0">
      <w:pPr>
        <w:spacing w:before="1" w:line="465" w:lineRule="auto"/>
        <w:ind w:left="1559" w:right="5440"/>
        <w:rPr>
          <w:b/>
          <w:sz w:val="20"/>
        </w:rPr>
      </w:pPr>
      <w:r>
        <w:rPr>
          <w:b/>
          <w:sz w:val="20"/>
        </w:rPr>
        <w:t>Structural steel Miscellaneous metal Handrails and railings Ornamental railings</w:t>
      </w:r>
    </w:p>
    <w:p w:rsidR="006A03C0" w:rsidRDefault="001C3FC0">
      <w:pPr>
        <w:tabs>
          <w:tab w:val="left" w:pos="4559"/>
          <w:tab w:val="left" w:pos="5999"/>
        </w:tabs>
        <w:spacing w:before="6" w:line="232" w:lineRule="auto"/>
        <w:ind w:left="1559" w:right="2098"/>
        <w:rPr>
          <w:b/>
          <w:sz w:val="20"/>
        </w:rPr>
      </w:pPr>
      <w:r>
        <w:rPr>
          <w:b/>
          <w:sz w:val="20"/>
        </w:rPr>
        <w:t xml:space="preserve">Adhere to </w:t>
      </w:r>
      <w:r>
        <w:rPr>
          <w:sz w:val="20"/>
          <w:u w:val="single"/>
        </w:rPr>
        <w:t>UFC 1-300-02</w:t>
      </w:r>
      <w:r>
        <w:rPr>
          <w:sz w:val="20"/>
        </w:rPr>
        <w:t xml:space="preserve"> </w:t>
      </w:r>
      <w:r>
        <w:rPr>
          <w:b/>
          <w:sz w:val="20"/>
        </w:rPr>
        <w:t>Unified Facilities Guide Specifications (UFGS) Format Standard when editing this guide specification or preparing new project specification</w:t>
      </w:r>
      <w:r>
        <w:rPr>
          <w:b/>
          <w:spacing w:val="-3"/>
          <w:sz w:val="20"/>
        </w:rPr>
        <w:t xml:space="preserve"> </w:t>
      </w:r>
      <w:r>
        <w:rPr>
          <w:b/>
          <w:sz w:val="20"/>
        </w:rPr>
        <w:t>sections.</w:t>
      </w:r>
      <w:r>
        <w:rPr>
          <w:b/>
          <w:sz w:val="20"/>
        </w:rPr>
        <w:tab/>
        <w:t>Edit this guide specification for project specific requirements by adding, deleting, or</w:t>
      </w:r>
      <w:r>
        <w:rPr>
          <w:b/>
          <w:spacing w:val="-5"/>
          <w:sz w:val="20"/>
        </w:rPr>
        <w:t xml:space="preserve"> </w:t>
      </w:r>
      <w:r>
        <w:rPr>
          <w:b/>
          <w:sz w:val="20"/>
        </w:rPr>
        <w:t>revising</w:t>
      </w:r>
      <w:r>
        <w:rPr>
          <w:b/>
          <w:spacing w:val="-2"/>
          <w:sz w:val="20"/>
        </w:rPr>
        <w:t xml:space="preserve"> </w:t>
      </w:r>
      <w:r>
        <w:rPr>
          <w:b/>
          <w:sz w:val="20"/>
        </w:rPr>
        <w:t>text.</w:t>
      </w:r>
      <w:r>
        <w:rPr>
          <w:b/>
          <w:sz w:val="20"/>
        </w:rPr>
        <w:tab/>
        <w:t>For bracketed items, choose applicable item(s) or insert appropriate</w:t>
      </w:r>
      <w:r>
        <w:rPr>
          <w:b/>
          <w:spacing w:val="-1"/>
          <w:sz w:val="20"/>
        </w:rPr>
        <w:t xml:space="preserve"> </w:t>
      </w:r>
      <w:r>
        <w:rPr>
          <w:b/>
          <w:sz w:val="20"/>
        </w:rPr>
        <w:t>information.</w:t>
      </w:r>
    </w:p>
    <w:p w:rsidR="006A03C0" w:rsidRDefault="006A03C0">
      <w:pPr>
        <w:pStyle w:val="BodyText"/>
        <w:spacing w:before="6"/>
        <w:rPr>
          <w:b/>
          <w:sz w:val="19"/>
        </w:rPr>
      </w:pPr>
    </w:p>
    <w:p w:rsidR="006A03C0" w:rsidRDefault="001C3FC0">
      <w:pPr>
        <w:spacing w:line="232" w:lineRule="auto"/>
        <w:ind w:left="1559" w:right="1960"/>
        <w:rPr>
          <w:b/>
          <w:sz w:val="20"/>
        </w:rPr>
      </w:pPr>
      <w:r>
        <w:rPr>
          <w:b/>
          <w:sz w:val="20"/>
        </w:rPr>
        <w:t>Remove information and requirements not required in respective project, whether or not brackets are present.</w:t>
      </w:r>
    </w:p>
    <w:p w:rsidR="006A03C0" w:rsidRDefault="006A03C0">
      <w:pPr>
        <w:pStyle w:val="BodyText"/>
        <w:spacing w:before="6"/>
        <w:rPr>
          <w:b/>
          <w:sz w:val="19"/>
        </w:rPr>
      </w:pPr>
    </w:p>
    <w:p w:rsidR="006A03C0" w:rsidRDefault="001C3FC0">
      <w:pPr>
        <w:spacing w:before="1" w:line="232" w:lineRule="auto"/>
        <w:ind w:left="1559" w:right="2080"/>
        <w:rPr>
          <w:b/>
          <w:sz w:val="20"/>
        </w:rPr>
      </w:pPr>
      <w:r>
        <w:rPr>
          <w:b/>
          <w:sz w:val="20"/>
        </w:rPr>
        <w:t xml:space="preserve">Comments, suggestions and recommended changes for this guide specification are welcome and should be submitted as a </w:t>
      </w:r>
      <w:r>
        <w:rPr>
          <w:sz w:val="20"/>
          <w:u w:val="single"/>
        </w:rPr>
        <w:t>Criteria Change Request (CCR)</w:t>
      </w:r>
      <w:r>
        <w:rPr>
          <w:b/>
          <w:sz w:val="20"/>
        </w:rPr>
        <w:t>.</w:t>
      </w:r>
    </w:p>
    <w:p w:rsidR="006A03C0" w:rsidRDefault="001C3FC0">
      <w:pPr>
        <w:spacing w:line="222" w:lineRule="exact"/>
        <w:ind w:left="280"/>
        <w:rPr>
          <w:b/>
          <w:sz w:val="20"/>
        </w:rPr>
      </w:pPr>
      <w:r>
        <w:rPr>
          <w:b/>
          <w:sz w:val="20"/>
        </w:rPr>
        <w:t>**************************************************************************</w:t>
      </w:r>
    </w:p>
    <w:p w:rsidR="006A03C0" w:rsidRDefault="006A03C0">
      <w:pPr>
        <w:pStyle w:val="BodyText"/>
        <w:spacing w:before="3"/>
        <w:rPr>
          <w:b/>
          <w:sz w:val="18"/>
        </w:rPr>
      </w:pPr>
    </w:p>
    <w:p w:rsidR="006A03C0" w:rsidRDefault="001C3FC0">
      <w:pPr>
        <w:pStyle w:val="BodyText"/>
        <w:tabs>
          <w:tab w:val="left" w:pos="1180"/>
        </w:tabs>
        <w:ind w:left="100"/>
      </w:pPr>
      <w:r>
        <w:t>PART</w:t>
      </w:r>
      <w:r>
        <w:rPr>
          <w:spacing w:val="-1"/>
        </w:rPr>
        <w:t xml:space="preserve"> </w:t>
      </w:r>
      <w:r>
        <w:t>1</w:t>
      </w:r>
      <w:r>
        <w:tab/>
        <w:t>GENERAL</w:t>
      </w:r>
    </w:p>
    <w:p w:rsidR="006A03C0" w:rsidRDefault="006A03C0">
      <w:pPr>
        <w:pStyle w:val="BodyText"/>
      </w:pPr>
    </w:p>
    <w:p w:rsidR="006A03C0" w:rsidRDefault="001C3FC0">
      <w:pPr>
        <w:pStyle w:val="Heading1"/>
        <w:tabs>
          <w:tab w:val="left" w:pos="2399"/>
        </w:tabs>
        <w:spacing w:line="230" w:lineRule="auto"/>
        <w:ind w:right="538" w:hanging="1280"/>
      </w:pPr>
      <w:r>
        <w:rPr>
          <w:w w:val="95"/>
        </w:rPr>
        <w:t xml:space="preserve">************************************************************************** </w:t>
      </w:r>
      <w:r>
        <w:t>NOTE:</w:t>
      </w:r>
      <w:r>
        <w:tab/>
        <w:t>If Section 05 05 23.16 STRUCTURAL WELDING</w:t>
      </w:r>
      <w:r>
        <w:rPr>
          <w:spacing w:val="-4"/>
        </w:rPr>
        <w:t xml:space="preserve"> </w:t>
      </w:r>
      <w:r>
        <w:t>is</w:t>
      </w:r>
    </w:p>
    <w:p w:rsidR="006A03C0" w:rsidRDefault="001C3FC0">
      <w:pPr>
        <w:spacing w:before="3" w:line="232" w:lineRule="auto"/>
        <w:ind w:left="1559" w:right="1858"/>
        <w:rPr>
          <w:b/>
          <w:sz w:val="20"/>
        </w:rPr>
      </w:pPr>
      <w:r>
        <w:rPr>
          <w:b/>
          <w:sz w:val="20"/>
        </w:rPr>
        <w:t>not included in the project specification, applicable requirements therefrom should be</w:t>
      </w:r>
      <w:r>
        <w:rPr>
          <w:b/>
          <w:spacing w:val="-12"/>
          <w:sz w:val="20"/>
        </w:rPr>
        <w:t xml:space="preserve"> </w:t>
      </w:r>
      <w:r>
        <w:rPr>
          <w:b/>
          <w:sz w:val="20"/>
        </w:rPr>
        <w:t>inserted and the following paragraph</w:t>
      </w:r>
      <w:r>
        <w:rPr>
          <w:b/>
          <w:spacing w:val="-2"/>
          <w:sz w:val="20"/>
        </w:rPr>
        <w:t xml:space="preserve"> </w:t>
      </w:r>
      <w:r>
        <w:rPr>
          <w:b/>
          <w:sz w:val="20"/>
        </w:rPr>
        <w:t>deleted.</w:t>
      </w:r>
    </w:p>
    <w:p w:rsidR="006A03C0" w:rsidRDefault="006A03C0">
      <w:pPr>
        <w:spacing w:line="232" w:lineRule="auto"/>
        <w:rPr>
          <w:sz w:val="20"/>
        </w:rPr>
        <w:sectPr w:rsidR="006A03C0">
          <w:pgSz w:w="12240" w:h="15840"/>
          <w:pgMar w:top="1500" w:right="1240" w:bottom="1000" w:left="1340" w:header="0" w:footer="811" w:gutter="0"/>
          <w:cols w:space="720"/>
        </w:sectPr>
      </w:pPr>
    </w:p>
    <w:p w:rsidR="006A03C0" w:rsidRDefault="001C3FC0">
      <w:pPr>
        <w:spacing w:before="75"/>
        <w:ind w:left="280"/>
        <w:rPr>
          <w:b/>
          <w:sz w:val="20"/>
        </w:rPr>
      </w:pPr>
      <w:r>
        <w:rPr>
          <w:b/>
          <w:sz w:val="20"/>
        </w:rPr>
        <w:t>**************************************************************************</w:t>
      </w:r>
    </w:p>
    <w:p w:rsidR="006A03C0" w:rsidRDefault="006A03C0">
      <w:pPr>
        <w:pStyle w:val="BodyText"/>
        <w:spacing w:before="9"/>
        <w:rPr>
          <w:b/>
          <w:sz w:val="18"/>
        </w:rPr>
      </w:pPr>
    </w:p>
    <w:p w:rsidR="006A03C0" w:rsidRDefault="001C3FC0">
      <w:pPr>
        <w:pStyle w:val="BodyText"/>
        <w:spacing w:line="232" w:lineRule="auto"/>
        <w:ind w:left="319" w:hanging="219"/>
      </w:pPr>
      <w:r>
        <w:t>[ Section 05 05 23.16 STRUCTURAL WELDING applies to work specified in this section.</w:t>
      </w:r>
    </w:p>
    <w:p w:rsidR="006A03C0" w:rsidRDefault="001C3FC0">
      <w:pPr>
        <w:pStyle w:val="BodyText"/>
        <w:spacing w:line="218" w:lineRule="exact"/>
        <w:ind w:left="100"/>
      </w:pPr>
      <w:r>
        <w:rPr>
          <w:w w:val="99"/>
        </w:rPr>
        <w:t>]</w:t>
      </w:r>
    </w:p>
    <w:p w:rsidR="006A03C0" w:rsidRDefault="001C3FC0">
      <w:pPr>
        <w:pStyle w:val="ListParagraph"/>
        <w:numPr>
          <w:ilvl w:val="1"/>
          <w:numId w:val="8"/>
        </w:numPr>
        <w:tabs>
          <w:tab w:val="left" w:pos="820"/>
          <w:tab w:val="left" w:pos="821"/>
        </w:tabs>
        <w:spacing w:line="224" w:lineRule="exact"/>
        <w:ind w:hanging="720"/>
        <w:rPr>
          <w:sz w:val="20"/>
        </w:rPr>
      </w:pPr>
      <w:r>
        <w:rPr>
          <w:sz w:val="20"/>
        </w:rPr>
        <w:t>REFERENCES</w:t>
      </w:r>
    </w:p>
    <w:p w:rsidR="006A03C0" w:rsidRDefault="006A03C0">
      <w:pPr>
        <w:pStyle w:val="BodyText"/>
        <w:spacing w:before="7"/>
        <w:rPr>
          <w:sz w:val="19"/>
        </w:rPr>
      </w:pPr>
    </w:p>
    <w:p w:rsidR="006A03C0" w:rsidRDefault="001C3FC0">
      <w:pPr>
        <w:pStyle w:val="Heading1"/>
        <w:tabs>
          <w:tab w:val="left" w:pos="2399"/>
        </w:tabs>
        <w:spacing w:line="232" w:lineRule="auto"/>
        <w:ind w:right="538" w:hanging="1280"/>
      </w:pPr>
      <w:r>
        <w:rPr>
          <w:w w:val="95"/>
        </w:rPr>
        <w:t xml:space="preserve">************************************************************************** </w:t>
      </w:r>
      <w:r>
        <w:t>NOTE:</w:t>
      </w:r>
      <w:r>
        <w:tab/>
        <w:t>This paragraph is used to list</w:t>
      </w:r>
      <w:r>
        <w:rPr>
          <w:spacing w:val="-2"/>
        </w:rPr>
        <w:t xml:space="preserve"> </w:t>
      </w:r>
      <w:r>
        <w:t>the</w:t>
      </w:r>
    </w:p>
    <w:p w:rsidR="006A03C0" w:rsidRDefault="001C3FC0">
      <w:pPr>
        <w:tabs>
          <w:tab w:val="left" w:pos="3479"/>
        </w:tabs>
        <w:spacing w:before="2" w:line="232" w:lineRule="auto"/>
        <w:ind w:left="1559" w:right="1978"/>
        <w:rPr>
          <w:b/>
          <w:sz w:val="20"/>
        </w:rPr>
      </w:pPr>
      <w:r>
        <w:rPr>
          <w:b/>
          <w:sz w:val="20"/>
        </w:rPr>
        <w:t>publications cited in the text of the guide specification.</w:t>
      </w:r>
      <w:r>
        <w:rPr>
          <w:b/>
          <w:sz w:val="20"/>
        </w:rPr>
        <w:tab/>
        <w:t>The publications are referred to in the text by basic designation only and listed in this paragraph by organization, designation, date, and</w:t>
      </w:r>
      <w:r>
        <w:rPr>
          <w:b/>
          <w:spacing w:val="-1"/>
          <w:sz w:val="20"/>
        </w:rPr>
        <w:t xml:space="preserve"> </w:t>
      </w:r>
      <w:r>
        <w:rPr>
          <w:b/>
          <w:sz w:val="20"/>
        </w:rPr>
        <w:t>title.</w:t>
      </w:r>
    </w:p>
    <w:p w:rsidR="006A03C0" w:rsidRDefault="006A03C0">
      <w:pPr>
        <w:pStyle w:val="BodyText"/>
        <w:spacing w:before="6"/>
        <w:rPr>
          <w:b/>
          <w:sz w:val="19"/>
        </w:rPr>
      </w:pPr>
    </w:p>
    <w:p w:rsidR="006A03C0" w:rsidRDefault="001C3FC0">
      <w:pPr>
        <w:tabs>
          <w:tab w:val="left" w:pos="7199"/>
        </w:tabs>
        <w:spacing w:line="232" w:lineRule="auto"/>
        <w:ind w:left="1559" w:right="1858"/>
        <w:rPr>
          <w:b/>
          <w:sz w:val="20"/>
        </w:rPr>
      </w:pPr>
      <w:r>
        <w:rPr>
          <w:b/>
          <w:sz w:val="20"/>
        </w:rPr>
        <w:t>Use the Reference Wizard's Check Reference feature when you add a Reference Identifier (RID) outside</w:t>
      </w:r>
      <w:r>
        <w:rPr>
          <w:b/>
          <w:spacing w:val="-11"/>
          <w:sz w:val="20"/>
        </w:rPr>
        <w:t xml:space="preserve"> </w:t>
      </w:r>
      <w:r>
        <w:rPr>
          <w:b/>
          <w:sz w:val="20"/>
        </w:rPr>
        <w:t>of the Section's Reference Article to automatically place the reference in the</w:t>
      </w:r>
      <w:r>
        <w:rPr>
          <w:b/>
          <w:spacing w:val="-7"/>
          <w:sz w:val="20"/>
        </w:rPr>
        <w:t xml:space="preserve"> </w:t>
      </w:r>
      <w:r>
        <w:rPr>
          <w:b/>
          <w:sz w:val="20"/>
        </w:rPr>
        <w:t>Reference</w:t>
      </w:r>
      <w:r>
        <w:rPr>
          <w:b/>
          <w:spacing w:val="-2"/>
          <w:sz w:val="20"/>
        </w:rPr>
        <w:t xml:space="preserve"> </w:t>
      </w:r>
      <w:r>
        <w:rPr>
          <w:b/>
          <w:sz w:val="20"/>
        </w:rPr>
        <w:t>Article.</w:t>
      </w:r>
      <w:r>
        <w:rPr>
          <w:b/>
          <w:sz w:val="20"/>
        </w:rPr>
        <w:tab/>
        <w:t>Also use the Reference Wizard's Check Reference feature to update the issue</w:t>
      </w:r>
      <w:r>
        <w:rPr>
          <w:b/>
          <w:spacing w:val="-1"/>
          <w:sz w:val="20"/>
        </w:rPr>
        <w:t xml:space="preserve"> </w:t>
      </w:r>
      <w:r>
        <w:rPr>
          <w:b/>
          <w:sz w:val="20"/>
        </w:rPr>
        <w:t>dates.</w:t>
      </w:r>
    </w:p>
    <w:p w:rsidR="006A03C0" w:rsidRDefault="006A03C0">
      <w:pPr>
        <w:pStyle w:val="BodyText"/>
        <w:spacing w:before="4"/>
        <w:rPr>
          <w:b/>
          <w:sz w:val="19"/>
        </w:rPr>
      </w:pPr>
    </w:p>
    <w:p w:rsidR="006A03C0" w:rsidRDefault="001C3FC0">
      <w:pPr>
        <w:spacing w:line="232" w:lineRule="auto"/>
        <w:ind w:left="1559" w:right="2080"/>
        <w:rPr>
          <w:b/>
          <w:sz w:val="20"/>
        </w:rPr>
      </w:pPr>
      <w:r>
        <w:rPr>
          <w:b/>
          <w:sz w:val="20"/>
        </w:rPr>
        <w:t>References not used in the text will automatically be deleted from this section of the project specification when you choose to reconcile references in the publish print process.</w:t>
      </w:r>
    </w:p>
    <w:p w:rsidR="006A03C0" w:rsidRDefault="001C3FC0">
      <w:pPr>
        <w:spacing w:line="223" w:lineRule="exact"/>
        <w:ind w:left="280"/>
        <w:rPr>
          <w:b/>
          <w:sz w:val="20"/>
        </w:rPr>
      </w:pPr>
      <w:r>
        <w:rPr>
          <w:b/>
          <w:sz w:val="20"/>
        </w:rPr>
        <w:t>**************************************************************************</w:t>
      </w:r>
    </w:p>
    <w:p w:rsidR="006A03C0" w:rsidRDefault="006A03C0">
      <w:pPr>
        <w:pStyle w:val="BodyText"/>
        <w:spacing w:before="9"/>
        <w:rPr>
          <w:b/>
          <w:sz w:val="18"/>
        </w:rPr>
      </w:pPr>
    </w:p>
    <w:p w:rsidR="006A03C0" w:rsidRDefault="001C3FC0">
      <w:pPr>
        <w:pStyle w:val="BodyText"/>
        <w:tabs>
          <w:tab w:val="left" w:pos="2718"/>
        </w:tabs>
        <w:spacing w:line="232" w:lineRule="auto"/>
        <w:ind w:left="319" w:right="33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6A03C0" w:rsidRDefault="006A03C0">
      <w:pPr>
        <w:pStyle w:val="BodyText"/>
        <w:spacing w:before="6"/>
        <w:rPr>
          <w:sz w:val="19"/>
        </w:rPr>
      </w:pPr>
    </w:p>
    <w:p w:rsidR="006A03C0" w:rsidRDefault="001C3FC0">
      <w:pPr>
        <w:pStyle w:val="BodyText"/>
        <w:spacing w:before="1" w:line="232" w:lineRule="auto"/>
        <w:ind w:left="1320" w:right="398"/>
      </w:pPr>
      <w:r>
        <w:t>AMERICAN ASSOCIATION OF STATE HIGHWAY AND TRANSPORTATION OFFICIALS (AASHTO)</w:t>
      </w:r>
    </w:p>
    <w:p w:rsidR="006A03C0" w:rsidRDefault="006A03C0">
      <w:pPr>
        <w:pStyle w:val="BodyText"/>
        <w:spacing w:before="5"/>
        <w:rPr>
          <w:sz w:val="19"/>
        </w:rPr>
      </w:pPr>
    </w:p>
    <w:p w:rsidR="006A03C0" w:rsidRDefault="001C3FC0">
      <w:pPr>
        <w:pStyle w:val="BodyText"/>
        <w:tabs>
          <w:tab w:val="left" w:pos="4199"/>
        </w:tabs>
        <w:spacing w:line="232" w:lineRule="auto"/>
        <w:ind w:left="4199" w:right="538" w:hanging="3881"/>
      </w:pPr>
      <w:r>
        <w:t>AASHTO</w:t>
      </w:r>
      <w:r>
        <w:rPr>
          <w:spacing w:val="-1"/>
        </w:rPr>
        <w:t xml:space="preserve"> </w:t>
      </w:r>
      <w:r>
        <w:t>M</w:t>
      </w:r>
      <w:r>
        <w:rPr>
          <w:spacing w:val="-1"/>
        </w:rPr>
        <w:t xml:space="preserve"> </w:t>
      </w:r>
      <w:r>
        <w:t>314</w:t>
      </w:r>
      <w:r>
        <w:tab/>
        <w:t>(1990; R 2013) Standard Specification for Steel Anchor</w:t>
      </w:r>
      <w:r>
        <w:rPr>
          <w:spacing w:val="-1"/>
        </w:rPr>
        <w:t xml:space="preserve"> </w:t>
      </w:r>
      <w:r>
        <w:t>Bolts</w:t>
      </w:r>
    </w:p>
    <w:p w:rsidR="006A03C0" w:rsidRDefault="006A03C0">
      <w:pPr>
        <w:pStyle w:val="BodyText"/>
        <w:rPr>
          <w:sz w:val="19"/>
        </w:rPr>
      </w:pPr>
    </w:p>
    <w:p w:rsidR="006A03C0" w:rsidRDefault="001C3FC0">
      <w:pPr>
        <w:pStyle w:val="BodyText"/>
        <w:ind w:left="1320"/>
      </w:pPr>
      <w:r>
        <w:t>AMERICAN INSTITUTE OF STEEL CONSTRUCTION (AISC)</w:t>
      </w:r>
    </w:p>
    <w:p w:rsidR="006A03C0" w:rsidRDefault="006A03C0">
      <w:pPr>
        <w:pStyle w:val="BodyText"/>
        <w:spacing w:before="2"/>
        <w:rPr>
          <w:sz w:val="19"/>
        </w:rPr>
      </w:pPr>
    </w:p>
    <w:p w:rsidR="006A03C0" w:rsidRDefault="001C3FC0">
      <w:pPr>
        <w:pStyle w:val="BodyText"/>
        <w:tabs>
          <w:tab w:val="left" w:pos="4199"/>
        </w:tabs>
        <w:spacing w:before="1" w:line="232" w:lineRule="auto"/>
        <w:ind w:left="4199" w:right="538" w:hanging="3881"/>
      </w:pPr>
      <w:r>
        <w:t>AISC</w:t>
      </w:r>
      <w:r>
        <w:rPr>
          <w:spacing w:val="-1"/>
        </w:rPr>
        <w:t xml:space="preserve"> </w:t>
      </w:r>
      <w:r>
        <w:t>360</w:t>
      </w:r>
      <w:r>
        <w:tab/>
        <w:t>(2016) Specification for Structural Steel Buildings</w:t>
      </w:r>
    </w:p>
    <w:p w:rsidR="006A03C0" w:rsidRDefault="006A03C0">
      <w:pPr>
        <w:pStyle w:val="BodyText"/>
        <w:rPr>
          <w:sz w:val="19"/>
        </w:rPr>
      </w:pPr>
    </w:p>
    <w:p w:rsidR="006A03C0" w:rsidRDefault="001C3FC0">
      <w:pPr>
        <w:pStyle w:val="BodyText"/>
        <w:ind w:left="1320"/>
      </w:pPr>
      <w:r>
        <w:t>AMERICAN IRON AND STEEL INSTITUTE (AISI)</w:t>
      </w:r>
    </w:p>
    <w:p w:rsidR="006A03C0" w:rsidRDefault="006A03C0">
      <w:pPr>
        <w:pStyle w:val="BodyText"/>
        <w:spacing w:before="6"/>
        <w:rPr>
          <w:sz w:val="19"/>
        </w:rPr>
      </w:pPr>
    </w:p>
    <w:p w:rsidR="006A03C0" w:rsidRDefault="001C3FC0">
      <w:pPr>
        <w:pStyle w:val="BodyText"/>
        <w:tabs>
          <w:tab w:val="left" w:pos="4199"/>
        </w:tabs>
        <w:spacing w:line="230" w:lineRule="auto"/>
        <w:ind w:left="4199" w:right="418" w:hanging="3881"/>
      </w:pPr>
      <w:r>
        <w:t>AISC/AISI</w:t>
      </w:r>
      <w:r>
        <w:rPr>
          <w:spacing w:val="-2"/>
        </w:rPr>
        <w:t xml:space="preserve"> </w:t>
      </w:r>
      <w:r>
        <w:t>121</w:t>
      </w:r>
      <w:r>
        <w:tab/>
        <w:t>(2004) Standard Definitions for Use in the Design of Steel</w:t>
      </w:r>
      <w:r>
        <w:rPr>
          <w:spacing w:val="-1"/>
        </w:rPr>
        <w:t xml:space="preserve"> </w:t>
      </w:r>
      <w:r>
        <w:t>Structures</w:t>
      </w:r>
    </w:p>
    <w:p w:rsidR="006A03C0" w:rsidRDefault="006A03C0">
      <w:pPr>
        <w:pStyle w:val="BodyText"/>
        <w:spacing w:before="3"/>
        <w:rPr>
          <w:sz w:val="19"/>
        </w:rPr>
      </w:pPr>
    </w:p>
    <w:p w:rsidR="006A03C0" w:rsidRDefault="001C3FC0">
      <w:pPr>
        <w:pStyle w:val="BodyText"/>
        <w:ind w:left="1320"/>
      </w:pPr>
      <w:r>
        <w:t>AMERICAN WELDING SOCIETY (AWS)</w:t>
      </w:r>
    </w:p>
    <w:p w:rsidR="006A03C0" w:rsidRDefault="006A03C0">
      <w:pPr>
        <w:pStyle w:val="BodyText"/>
        <w:spacing w:before="9"/>
        <w:rPr>
          <w:sz w:val="18"/>
        </w:rPr>
      </w:pPr>
    </w:p>
    <w:p w:rsidR="006A03C0" w:rsidRDefault="001C3FC0">
      <w:pPr>
        <w:pStyle w:val="BodyText"/>
        <w:tabs>
          <w:tab w:val="left" w:pos="4199"/>
        </w:tabs>
        <w:spacing w:line="224" w:lineRule="exact"/>
        <w:ind w:left="319"/>
      </w:pPr>
      <w:r>
        <w:t>AWS</w:t>
      </w:r>
      <w:r>
        <w:rPr>
          <w:spacing w:val="-2"/>
        </w:rPr>
        <w:t xml:space="preserve"> </w:t>
      </w:r>
      <w:r>
        <w:t>D1.1/D1.1M</w:t>
      </w:r>
      <w:r>
        <w:tab/>
        <w:t>(2015; Errata 1 2015; Errata 2</w:t>
      </w:r>
      <w:r>
        <w:rPr>
          <w:spacing w:val="-3"/>
        </w:rPr>
        <w:t xml:space="preserve"> </w:t>
      </w:r>
      <w:r>
        <w:t>2016)</w:t>
      </w:r>
    </w:p>
    <w:p w:rsidR="006A03C0" w:rsidRDefault="001C3FC0">
      <w:pPr>
        <w:pStyle w:val="BodyText"/>
        <w:spacing w:line="465" w:lineRule="auto"/>
        <w:ind w:left="1320" w:right="1720" w:firstLine="2879"/>
      </w:pPr>
      <w:r>
        <w:t>Structural Welding Code - Steel ASME INTERNATIONAL (ASME)</w:t>
      </w:r>
    </w:p>
    <w:p w:rsidR="006A03C0" w:rsidRDefault="001C3FC0">
      <w:pPr>
        <w:pStyle w:val="BodyText"/>
        <w:tabs>
          <w:tab w:val="left" w:pos="4199"/>
        </w:tabs>
        <w:spacing w:before="2" w:line="232" w:lineRule="auto"/>
        <w:ind w:left="4199" w:right="658" w:hanging="3881"/>
      </w:pPr>
      <w:r>
        <w:t>ASME</w:t>
      </w:r>
      <w:r>
        <w:rPr>
          <w:spacing w:val="-2"/>
        </w:rPr>
        <w:t xml:space="preserve"> </w:t>
      </w:r>
      <w:r>
        <w:t>B18.2.1</w:t>
      </w:r>
      <w:r>
        <w:tab/>
        <w:t>(2012; Errata 2013) Square and Hex Bolts and Screws (Inch</w:t>
      </w:r>
      <w:r>
        <w:rPr>
          <w:spacing w:val="-1"/>
        </w:rPr>
        <w:t xml:space="preserve"> </w:t>
      </w:r>
      <w:r>
        <w:t>Series)</w:t>
      </w:r>
    </w:p>
    <w:p w:rsidR="006A03C0" w:rsidRDefault="006A03C0">
      <w:pPr>
        <w:pStyle w:val="BodyText"/>
        <w:rPr>
          <w:sz w:val="19"/>
        </w:rPr>
      </w:pPr>
    </w:p>
    <w:p w:rsidR="006A03C0" w:rsidRDefault="001C3FC0">
      <w:pPr>
        <w:pStyle w:val="BodyText"/>
        <w:tabs>
          <w:tab w:val="left" w:pos="4199"/>
        </w:tabs>
        <w:ind w:left="319"/>
      </w:pPr>
      <w:r>
        <w:t>ASME</w:t>
      </w:r>
      <w:r>
        <w:rPr>
          <w:spacing w:val="-2"/>
        </w:rPr>
        <w:t xml:space="preserve"> </w:t>
      </w:r>
      <w:r>
        <w:t>B18.21.1</w:t>
      </w:r>
      <w:r>
        <w:tab/>
        <w:t>(2009; R 2016) Washers:</w:t>
      </w:r>
      <w:r>
        <w:rPr>
          <w:spacing w:val="-2"/>
        </w:rPr>
        <w:t xml:space="preserve"> </w:t>
      </w:r>
      <w:r>
        <w:t>Helical</w:t>
      </w:r>
    </w:p>
    <w:p w:rsidR="006A03C0" w:rsidRDefault="006A03C0">
      <w:pPr>
        <w:sectPr w:rsidR="006A03C0">
          <w:pgSz w:w="12240" w:h="15840"/>
          <w:pgMar w:top="1360" w:right="1240" w:bottom="1000" w:left="1340" w:header="0" w:footer="811" w:gutter="0"/>
          <w:cols w:space="720"/>
        </w:sectPr>
      </w:pPr>
    </w:p>
    <w:p w:rsidR="006A03C0" w:rsidRDefault="001C3FC0">
      <w:pPr>
        <w:pStyle w:val="BodyText"/>
        <w:spacing w:before="77" w:line="230" w:lineRule="auto"/>
        <w:ind w:left="4199" w:right="400"/>
      </w:pPr>
      <w:r>
        <w:t>Spring-Lock, Tooth Lock, and Plain Washers (Inch Series)</w:t>
      </w:r>
    </w:p>
    <w:p w:rsidR="006A03C0" w:rsidRDefault="006A03C0">
      <w:pPr>
        <w:pStyle w:val="BodyText"/>
        <w:spacing w:before="3"/>
        <w:rPr>
          <w:sz w:val="19"/>
        </w:rPr>
      </w:pPr>
    </w:p>
    <w:p w:rsidR="006A03C0" w:rsidRDefault="001C3FC0">
      <w:pPr>
        <w:pStyle w:val="BodyText"/>
        <w:tabs>
          <w:tab w:val="left" w:pos="4199"/>
        </w:tabs>
        <w:ind w:left="319"/>
      </w:pPr>
      <w:r>
        <w:t>ASME</w:t>
      </w:r>
      <w:r>
        <w:rPr>
          <w:spacing w:val="-2"/>
        </w:rPr>
        <w:t xml:space="preserve"> </w:t>
      </w:r>
      <w:r>
        <w:t>B18.22M</w:t>
      </w:r>
      <w:r>
        <w:tab/>
        <w:t>(1981; R 2017) Metric Plain</w:t>
      </w:r>
      <w:r>
        <w:rPr>
          <w:spacing w:val="-3"/>
        </w:rPr>
        <w:t xml:space="preserve"> </w:t>
      </w:r>
      <w:r>
        <w:t>Washers</w:t>
      </w:r>
    </w:p>
    <w:p w:rsidR="006A03C0" w:rsidRDefault="006A03C0">
      <w:pPr>
        <w:pStyle w:val="BodyText"/>
        <w:spacing w:before="8"/>
        <w:rPr>
          <w:sz w:val="18"/>
        </w:rPr>
      </w:pPr>
    </w:p>
    <w:p w:rsidR="006A03C0" w:rsidRDefault="001C3FC0">
      <w:pPr>
        <w:pStyle w:val="BodyText"/>
        <w:tabs>
          <w:tab w:val="left" w:pos="4199"/>
        </w:tabs>
        <w:ind w:left="319"/>
      </w:pPr>
      <w:r>
        <w:t>ASME</w:t>
      </w:r>
      <w:r>
        <w:rPr>
          <w:spacing w:val="-2"/>
        </w:rPr>
        <w:t xml:space="preserve"> </w:t>
      </w:r>
      <w:r>
        <w:t>B18.6.1</w:t>
      </w:r>
      <w:r>
        <w:tab/>
        <w:t>(2016) Wood Screws (Inch</w:t>
      </w:r>
      <w:r>
        <w:rPr>
          <w:spacing w:val="-2"/>
        </w:rPr>
        <w:t xml:space="preserve"> </w:t>
      </w:r>
      <w:r>
        <w:t>Series)</w:t>
      </w:r>
    </w:p>
    <w:p w:rsidR="006A03C0" w:rsidRDefault="006A03C0">
      <w:pPr>
        <w:pStyle w:val="BodyText"/>
        <w:spacing w:before="3"/>
        <w:rPr>
          <w:sz w:val="19"/>
        </w:rPr>
      </w:pPr>
    </w:p>
    <w:p w:rsidR="006A03C0" w:rsidRDefault="001C3FC0">
      <w:pPr>
        <w:pStyle w:val="BodyText"/>
        <w:tabs>
          <w:tab w:val="left" w:pos="4199"/>
        </w:tabs>
        <w:spacing w:line="232" w:lineRule="auto"/>
        <w:ind w:left="4199" w:right="898" w:hanging="3881"/>
        <w:jc w:val="both"/>
      </w:pPr>
      <w:r>
        <w:t>ASME</w:t>
      </w:r>
      <w:r>
        <w:rPr>
          <w:spacing w:val="-2"/>
        </w:rPr>
        <w:t xml:space="preserve"> </w:t>
      </w:r>
      <w:r>
        <w:t>B18.6.3</w:t>
      </w:r>
      <w:r>
        <w:tab/>
        <w:t>(2013; R 2017) Machine Screws, Tapping Screws, and Machine Drive Screws (Inch Series)</w:t>
      </w:r>
    </w:p>
    <w:p w:rsidR="006A03C0" w:rsidRDefault="006A03C0">
      <w:pPr>
        <w:pStyle w:val="BodyText"/>
        <w:spacing w:before="6"/>
        <w:rPr>
          <w:sz w:val="19"/>
        </w:rPr>
      </w:pPr>
    </w:p>
    <w:p w:rsidR="006A03C0" w:rsidRDefault="001C3FC0">
      <w:pPr>
        <w:pStyle w:val="BodyText"/>
        <w:tabs>
          <w:tab w:val="left" w:pos="4199"/>
        </w:tabs>
        <w:spacing w:line="232" w:lineRule="auto"/>
        <w:ind w:left="4199" w:right="538" w:hanging="3881"/>
      </w:pPr>
      <w:r>
        <w:t>ASME</w:t>
      </w:r>
      <w:r>
        <w:rPr>
          <w:spacing w:val="-2"/>
        </w:rPr>
        <w:t xml:space="preserve"> </w:t>
      </w:r>
      <w:r>
        <w:t>B18.6.5M</w:t>
      </w:r>
      <w:r>
        <w:tab/>
        <w:t>(2000; R 2010) Standard Specification for Metric Thread-Forming and Thread-Cutting Tapping</w:t>
      </w:r>
      <w:r>
        <w:rPr>
          <w:spacing w:val="-1"/>
        </w:rPr>
        <w:t xml:space="preserve"> </w:t>
      </w:r>
      <w:r>
        <w:t>Screws</w:t>
      </w:r>
    </w:p>
    <w:p w:rsidR="006A03C0" w:rsidRDefault="006A03C0">
      <w:pPr>
        <w:pStyle w:val="BodyText"/>
        <w:spacing w:before="1"/>
        <w:rPr>
          <w:sz w:val="19"/>
        </w:rPr>
      </w:pPr>
    </w:p>
    <w:p w:rsidR="006A03C0" w:rsidRDefault="001C3FC0">
      <w:pPr>
        <w:pStyle w:val="BodyText"/>
        <w:tabs>
          <w:tab w:val="left" w:pos="4199"/>
        </w:tabs>
        <w:spacing w:line="465" w:lineRule="auto"/>
        <w:ind w:left="1320" w:right="1138" w:hanging="1001"/>
      </w:pPr>
      <w:r>
        <w:t>ASME</w:t>
      </w:r>
      <w:r>
        <w:rPr>
          <w:spacing w:val="-2"/>
        </w:rPr>
        <w:t xml:space="preserve"> </w:t>
      </w:r>
      <w:r>
        <w:t>B18.6.7M</w:t>
      </w:r>
      <w:r>
        <w:tab/>
        <w:t>(1999; R 2010) Metric Machine Screws ASTM INTERNATIONAL</w:t>
      </w:r>
      <w:r>
        <w:rPr>
          <w:spacing w:val="-1"/>
        </w:rPr>
        <w:t xml:space="preserve"> </w:t>
      </w:r>
      <w:r>
        <w:t>(ASTM)</w:t>
      </w:r>
    </w:p>
    <w:p w:rsidR="006A03C0" w:rsidRDefault="001C3FC0">
      <w:pPr>
        <w:pStyle w:val="BodyText"/>
        <w:tabs>
          <w:tab w:val="left" w:pos="4199"/>
        </w:tabs>
        <w:spacing w:before="5" w:line="232" w:lineRule="auto"/>
        <w:ind w:left="4199" w:right="658" w:hanging="3881"/>
      </w:pPr>
      <w:r>
        <w:t>ASTM</w:t>
      </w:r>
      <w:r>
        <w:rPr>
          <w:spacing w:val="-2"/>
        </w:rPr>
        <w:t xml:space="preserve"> </w:t>
      </w:r>
      <w:r>
        <w:t>A1008/A1008M</w:t>
      </w:r>
      <w:r>
        <w:tab/>
        <w:t>(2016) Standard Specification for Steel, Sheet, Cold-Rolled, Carbon, Structural, High-Strength Low-Alloy, High-Strength Low-Alloy with Improved Formability, Solution Hardened, and Bake</w:t>
      </w:r>
      <w:r>
        <w:rPr>
          <w:spacing w:val="-6"/>
        </w:rPr>
        <w:t xml:space="preserve"> </w:t>
      </w:r>
      <w:r>
        <w:t>Hardenable</w:t>
      </w:r>
    </w:p>
    <w:p w:rsidR="006A03C0" w:rsidRDefault="006A03C0">
      <w:pPr>
        <w:pStyle w:val="BodyText"/>
        <w:spacing w:before="6"/>
        <w:rPr>
          <w:sz w:val="19"/>
        </w:rPr>
      </w:pPr>
    </w:p>
    <w:p w:rsidR="006A03C0" w:rsidRDefault="001C3FC0">
      <w:pPr>
        <w:pStyle w:val="BodyText"/>
        <w:tabs>
          <w:tab w:val="left" w:pos="4199"/>
        </w:tabs>
        <w:spacing w:line="232" w:lineRule="auto"/>
        <w:ind w:left="4199" w:right="658" w:hanging="3881"/>
      </w:pPr>
      <w:r>
        <w:t>ASTM</w:t>
      </w:r>
      <w:r>
        <w:rPr>
          <w:spacing w:val="-2"/>
        </w:rPr>
        <w:t xml:space="preserve"> </w:t>
      </w:r>
      <w:r>
        <w:t>A1011/A1011M</w:t>
      </w:r>
      <w:r>
        <w:tab/>
        <w:t>(2017a) Standard Specification for Steel Sheet and Strip, Hot-Rolled, Carbon, Structural, High-Strength Low-Alloy, High-Strength Low-Alloy with Improved Formability, and Ultra-High</w:t>
      </w:r>
      <w:r>
        <w:rPr>
          <w:spacing w:val="-4"/>
        </w:rPr>
        <w:t xml:space="preserve"> </w:t>
      </w:r>
      <w:r>
        <w:t>Strength</w:t>
      </w:r>
    </w:p>
    <w:p w:rsidR="006A03C0" w:rsidRDefault="006A03C0">
      <w:pPr>
        <w:pStyle w:val="BodyText"/>
        <w:spacing w:before="5"/>
        <w:rPr>
          <w:sz w:val="19"/>
        </w:rPr>
      </w:pPr>
    </w:p>
    <w:p w:rsidR="006A03C0" w:rsidRDefault="001C3FC0">
      <w:pPr>
        <w:pStyle w:val="BodyText"/>
        <w:tabs>
          <w:tab w:val="left" w:pos="4199"/>
        </w:tabs>
        <w:spacing w:before="1" w:line="232" w:lineRule="auto"/>
        <w:ind w:left="4199" w:right="778" w:hanging="3881"/>
      </w:pPr>
      <w:r>
        <w:t>ASTM</w:t>
      </w:r>
      <w:r>
        <w:rPr>
          <w:spacing w:val="-1"/>
        </w:rPr>
        <w:t xml:space="preserve"> </w:t>
      </w:r>
      <w:r>
        <w:t>A108</w:t>
      </w:r>
      <w:r>
        <w:tab/>
        <w:t>(2013) Standard Specification for Steel Bar, Carbon and Alloy,</w:t>
      </w:r>
      <w:r>
        <w:rPr>
          <w:spacing w:val="-5"/>
        </w:rPr>
        <w:t xml:space="preserve"> </w:t>
      </w:r>
      <w:r>
        <w:t>Cold-Finished</w:t>
      </w:r>
    </w:p>
    <w:p w:rsidR="006A03C0" w:rsidRDefault="006A03C0">
      <w:pPr>
        <w:pStyle w:val="BodyText"/>
        <w:spacing w:before="5"/>
        <w:rPr>
          <w:sz w:val="19"/>
        </w:rPr>
      </w:pPr>
    </w:p>
    <w:p w:rsidR="006A03C0" w:rsidRDefault="001C3FC0">
      <w:pPr>
        <w:pStyle w:val="BodyText"/>
        <w:tabs>
          <w:tab w:val="left" w:pos="4199"/>
        </w:tabs>
        <w:spacing w:line="232" w:lineRule="auto"/>
        <w:ind w:left="4199" w:right="538" w:hanging="3881"/>
      </w:pPr>
      <w:r>
        <w:t>ASTM</w:t>
      </w:r>
      <w:r>
        <w:rPr>
          <w:spacing w:val="-2"/>
        </w:rPr>
        <w:t xml:space="preserve"> </w:t>
      </w:r>
      <w:r>
        <w:t>A123/A123M</w:t>
      </w:r>
      <w:r>
        <w:tab/>
        <w:t>(2017) Standard Specification for Zinc (Hot-Dip Galvanized) Coatings on Iron and Steel</w:t>
      </w:r>
      <w:r>
        <w:rPr>
          <w:spacing w:val="-1"/>
        </w:rPr>
        <w:t xml:space="preserve"> </w:t>
      </w:r>
      <w:r>
        <w:t>Products</w:t>
      </w:r>
    </w:p>
    <w:p w:rsidR="006A03C0" w:rsidRDefault="006A03C0">
      <w:pPr>
        <w:pStyle w:val="BodyText"/>
        <w:spacing w:before="6"/>
        <w:rPr>
          <w:sz w:val="19"/>
        </w:rPr>
      </w:pPr>
    </w:p>
    <w:p w:rsidR="006A03C0" w:rsidRDefault="001C3FC0">
      <w:pPr>
        <w:pStyle w:val="BodyText"/>
        <w:tabs>
          <w:tab w:val="left" w:pos="4199"/>
        </w:tabs>
        <w:spacing w:line="232" w:lineRule="auto"/>
        <w:ind w:left="4199" w:right="898" w:hanging="3881"/>
      </w:pPr>
      <w:r>
        <w:t>ASTM</w:t>
      </w:r>
      <w:r>
        <w:rPr>
          <w:spacing w:val="-2"/>
        </w:rPr>
        <w:t xml:space="preserve"> </w:t>
      </w:r>
      <w:r>
        <w:t>A153/A153M</w:t>
      </w:r>
      <w:r>
        <w:tab/>
        <w:t>(2016) Standard Specification for Zinc Coating (Hot-Dip) on Iron and Steel Hardware</w:t>
      </w:r>
    </w:p>
    <w:p w:rsidR="006A03C0" w:rsidRDefault="006A03C0">
      <w:pPr>
        <w:pStyle w:val="BodyText"/>
        <w:spacing w:before="8"/>
        <w:rPr>
          <w:sz w:val="19"/>
        </w:rPr>
      </w:pPr>
    </w:p>
    <w:p w:rsidR="006A03C0" w:rsidRDefault="001C3FC0">
      <w:pPr>
        <w:pStyle w:val="BodyText"/>
        <w:tabs>
          <w:tab w:val="left" w:pos="4199"/>
        </w:tabs>
        <w:spacing w:line="230" w:lineRule="auto"/>
        <w:ind w:left="4199" w:right="538" w:hanging="3881"/>
      </w:pPr>
      <w:r>
        <w:t>ASTM</w:t>
      </w:r>
      <w:r>
        <w:rPr>
          <w:spacing w:val="-2"/>
        </w:rPr>
        <w:t xml:space="preserve"> </w:t>
      </w:r>
      <w:r>
        <w:t>A27/A27M</w:t>
      </w:r>
      <w:r>
        <w:tab/>
        <w:t>(2017) Standard Specification for Steel Castings, Carbon, for General</w:t>
      </w:r>
      <w:r>
        <w:rPr>
          <w:spacing w:val="-9"/>
        </w:rPr>
        <w:t xml:space="preserve"> </w:t>
      </w:r>
      <w:r>
        <w:t>Application</w:t>
      </w:r>
    </w:p>
    <w:p w:rsidR="006A03C0" w:rsidRDefault="006A03C0">
      <w:pPr>
        <w:pStyle w:val="BodyText"/>
        <w:spacing w:before="8"/>
        <w:rPr>
          <w:sz w:val="19"/>
        </w:rPr>
      </w:pPr>
    </w:p>
    <w:p w:rsidR="006A03C0" w:rsidRDefault="001C3FC0">
      <w:pPr>
        <w:pStyle w:val="BodyText"/>
        <w:tabs>
          <w:tab w:val="left" w:pos="4199"/>
        </w:tabs>
        <w:spacing w:line="232" w:lineRule="auto"/>
        <w:ind w:left="4199" w:right="418" w:hanging="3881"/>
      </w:pPr>
      <w:r>
        <w:t>ASTM</w:t>
      </w:r>
      <w:r>
        <w:rPr>
          <w:spacing w:val="-2"/>
        </w:rPr>
        <w:t xml:space="preserve"> </w:t>
      </w:r>
      <w:r>
        <w:t>A283/A283M</w:t>
      </w:r>
      <w:r>
        <w:tab/>
        <w:t>(2013) Standard Specification for Low and Intermediate Tensile Strength Carbon Steel Plates</w:t>
      </w:r>
    </w:p>
    <w:p w:rsidR="006A03C0" w:rsidRDefault="006A03C0">
      <w:pPr>
        <w:pStyle w:val="BodyText"/>
        <w:spacing w:before="4"/>
        <w:rPr>
          <w:sz w:val="19"/>
        </w:rPr>
      </w:pPr>
    </w:p>
    <w:p w:rsidR="006A03C0" w:rsidRDefault="001C3FC0">
      <w:pPr>
        <w:pStyle w:val="BodyText"/>
        <w:tabs>
          <w:tab w:val="left" w:pos="4199"/>
        </w:tabs>
        <w:spacing w:line="232" w:lineRule="auto"/>
        <w:ind w:left="4199" w:right="538" w:hanging="3881"/>
      </w:pPr>
      <w:r>
        <w:t>ASTM</w:t>
      </w:r>
      <w:r>
        <w:rPr>
          <w:spacing w:val="-2"/>
        </w:rPr>
        <w:t xml:space="preserve"> </w:t>
      </w:r>
      <w:r>
        <w:t>A29/A29M</w:t>
      </w:r>
      <w:r>
        <w:tab/>
        <w:t>(2016) Standard Specification for General Requirements for Steel Bars, Carbon and Alloy,</w:t>
      </w:r>
      <w:r>
        <w:rPr>
          <w:spacing w:val="-1"/>
        </w:rPr>
        <w:t xml:space="preserve"> </w:t>
      </w:r>
      <w:r>
        <w:t>Hot-Wrought</w:t>
      </w:r>
    </w:p>
    <w:p w:rsidR="006A03C0" w:rsidRDefault="006A03C0">
      <w:pPr>
        <w:pStyle w:val="BodyText"/>
        <w:spacing w:before="6"/>
        <w:rPr>
          <w:sz w:val="19"/>
        </w:rPr>
      </w:pPr>
    </w:p>
    <w:p w:rsidR="006A03C0" w:rsidRDefault="001C3FC0">
      <w:pPr>
        <w:pStyle w:val="BodyText"/>
        <w:tabs>
          <w:tab w:val="left" w:pos="4199"/>
        </w:tabs>
        <w:spacing w:line="232" w:lineRule="auto"/>
        <w:ind w:left="4199" w:right="538" w:hanging="3881"/>
      </w:pPr>
      <w:r>
        <w:t>ASTM</w:t>
      </w:r>
      <w:r>
        <w:rPr>
          <w:spacing w:val="-1"/>
        </w:rPr>
        <w:t xml:space="preserve"> </w:t>
      </w:r>
      <w:r>
        <w:t>A307</w:t>
      </w:r>
      <w:r>
        <w:tab/>
        <w:t>(2014; E 2017) Standard Specification for Carbon Steel Bolts, Studs, and Threaded Rod 60 000 PSI Tensile</w:t>
      </w:r>
      <w:r>
        <w:rPr>
          <w:spacing w:val="-3"/>
        </w:rPr>
        <w:t xml:space="preserve"> </w:t>
      </w:r>
      <w:r>
        <w:t>Strength</w:t>
      </w:r>
    </w:p>
    <w:p w:rsidR="006A03C0" w:rsidRDefault="006A03C0">
      <w:pPr>
        <w:pStyle w:val="BodyText"/>
        <w:spacing w:before="8"/>
        <w:rPr>
          <w:sz w:val="19"/>
        </w:rPr>
      </w:pPr>
    </w:p>
    <w:p w:rsidR="006A03C0" w:rsidRDefault="001C3FC0">
      <w:pPr>
        <w:pStyle w:val="BodyText"/>
        <w:tabs>
          <w:tab w:val="left" w:pos="4199"/>
        </w:tabs>
        <w:spacing w:line="230" w:lineRule="auto"/>
        <w:ind w:left="4199" w:right="898" w:hanging="3881"/>
      </w:pPr>
      <w:r>
        <w:t>ASTM</w:t>
      </w:r>
      <w:r>
        <w:rPr>
          <w:spacing w:val="-1"/>
        </w:rPr>
        <w:t xml:space="preserve"> </w:t>
      </w:r>
      <w:r>
        <w:t>A325</w:t>
      </w:r>
      <w:r>
        <w:tab/>
        <w:t>(2014) Standard Specification for Structural Bolts, Steel, Heat</w:t>
      </w:r>
      <w:r>
        <w:rPr>
          <w:spacing w:val="-8"/>
        </w:rPr>
        <w:t xml:space="preserve"> </w:t>
      </w:r>
      <w:r>
        <w:t>Treated,</w:t>
      </w:r>
    </w:p>
    <w:p w:rsidR="006A03C0" w:rsidRDefault="006A03C0">
      <w:pPr>
        <w:spacing w:line="230" w:lineRule="auto"/>
        <w:sectPr w:rsidR="006A03C0">
          <w:pgSz w:w="12240" w:h="15840"/>
          <w:pgMar w:top="1360" w:right="1240" w:bottom="1000" w:left="1340" w:header="0" w:footer="811" w:gutter="0"/>
          <w:cols w:space="720"/>
        </w:sectPr>
      </w:pPr>
    </w:p>
    <w:p w:rsidR="006A03C0" w:rsidRDefault="001C3FC0">
      <w:pPr>
        <w:pStyle w:val="BodyText"/>
        <w:spacing w:before="70"/>
        <w:ind w:left="4199"/>
      </w:pPr>
      <w:r>
        <w:t>120/105 ksi Minimum Tensile Strength</w:t>
      </w:r>
    </w:p>
    <w:p w:rsidR="006A03C0" w:rsidRDefault="006A03C0">
      <w:pPr>
        <w:pStyle w:val="BodyText"/>
        <w:spacing w:before="2"/>
        <w:rPr>
          <w:sz w:val="19"/>
        </w:rPr>
      </w:pPr>
    </w:p>
    <w:p w:rsidR="006A03C0" w:rsidRDefault="001C3FC0">
      <w:pPr>
        <w:pStyle w:val="BodyText"/>
        <w:tabs>
          <w:tab w:val="left" w:pos="4199"/>
        </w:tabs>
        <w:spacing w:line="232" w:lineRule="auto"/>
        <w:ind w:left="4199" w:right="418" w:hanging="3881"/>
      </w:pPr>
      <w:r>
        <w:t>ASTM</w:t>
      </w:r>
      <w:r>
        <w:rPr>
          <w:spacing w:val="-2"/>
        </w:rPr>
        <w:t xml:space="preserve"> </w:t>
      </w:r>
      <w:r>
        <w:t>A325M</w:t>
      </w:r>
      <w:r>
        <w:tab/>
        <w:t>(2014) Standard Specification for Structural Bolts, Steel, Heat Treated, 830 MPa Minimum Tensile Strength</w:t>
      </w:r>
      <w:r>
        <w:rPr>
          <w:spacing w:val="-4"/>
        </w:rPr>
        <w:t xml:space="preserve"> </w:t>
      </w:r>
      <w:r>
        <w:t>(Metric)</w:t>
      </w:r>
    </w:p>
    <w:p w:rsidR="006A03C0" w:rsidRDefault="006A03C0">
      <w:pPr>
        <w:pStyle w:val="BodyText"/>
        <w:spacing w:before="8"/>
        <w:rPr>
          <w:sz w:val="19"/>
        </w:rPr>
      </w:pPr>
    </w:p>
    <w:p w:rsidR="006A03C0" w:rsidRDefault="001C3FC0">
      <w:pPr>
        <w:pStyle w:val="BodyText"/>
        <w:tabs>
          <w:tab w:val="left" w:pos="4199"/>
        </w:tabs>
        <w:spacing w:line="230" w:lineRule="auto"/>
        <w:ind w:left="4199" w:right="658" w:hanging="3881"/>
      </w:pPr>
      <w:r>
        <w:t>ASTM</w:t>
      </w:r>
      <w:r>
        <w:rPr>
          <w:spacing w:val="-2"/>
        </w:rPr>
        <w:t xml:space="preserve"> </w:t>
      </w:r>
      <w:r>
        <w:t>A36/A36M</w:t>
      </w:r>
      <w:r>
        <w:tab/>
        <w:t>(2014) Standard Specification for Carbon Structural</w:t>
      </w:r>
      <w:r>
        <w:rPr>
          <w:spacing w:val="-1"/>
        </w:rPr>
        <w:t xml:space="preserve"> </w:t>
      </w:r>
      <w:r>
        <w:t>Steel</w:t>
      </w:r>
    </w:p>
    <w:p w:rsidR="006A03C0" w:rsidRDefault="006A03C0">
      <w:pPr>
        <w:pStyle w:val="BodyText"/>
        <w:spacing w:before="8"/>
        <w:rPr>
          <w:sz w:val="19"/>
        </w:rPr>
      </w:pPr>
    </w:p>
    <w:p w:rsidR="006A03C0" w:rsidRDefault="001C3FC0">
      <w:pPr>
        <w:pStyle w:val="BodyText"/>
        <w:tabs>
          <w:tab w:val="left" w:pos="4199"/>
        </w:tabs>
        <w:spacing w:line="232" w:lineRule="auto"/>
        <w:ind w:left="4199" w:right="538" w:hanging="3881"/>
      </w:pPr>
      <w:r>
        <w:t>ASTM</w:t>
      </w:r>
      <w:r>
        <w:rPr>
          <w:spacing w:val="-1"/>
        </w:rPr>
        <w:t xml:space="preserve"> </w:t>
      </w:r>
      <w:r>
        <w:t>A449</w:t>
      </w:r>
      <w:r>
        <w:tab/>
        <w:t>(2014) Standard Specification for Hex Cap Screws, Bolts, and Studs, Steel, Heat Treated, 120/105/90 ksi Minimum Tensile Strength, General</w:t>
      </w:r>
      <w:r>
        <w:rPr>
          <w:spacing w:val="-1"/>
        </w:rPr>
        <w:t xml:space="preserve"> </w:t>
      </w:r>
      <w:r>
        <w:t>Use</w:t>
      </w:r>
    </w:p>
    <w:p w:rsidR="006A03C0" w:rsidRDefault="006A03C0">
      <w:pPr>
        <w:pStyle w:val="BodyText"/>
        <w:spacing w:before="5"/>
        <w:rPr>
          <w:sz w:val="19"/>
        </w:rPr>
      </w:pPr>
    </w:p>
    <w:p w:rsidR="006A03C0" w:rsidRDefault="001C3FC0">
      <w:pPr>
        <w:pStyle w:val="BodyText"/>
        <w:tabs>
          <w:tab w:val="left" w:pos="4199"/>
        </w:tabs>
        <w:spacing w:line="232" w:lineRule="auto"/>
        <w:ind w:left="4199" w:right="538" w:hanging="3881"/>
      </w:pPr>
      <w:r>
        <w:t>ASTM</w:t>
      </w:r>
      <w:r>
        <w:rPr>
          <w:spacing w:val="-2"/>
        </w:rPr>
        <w:t xml:space="preserve"> </w:t>
      </w:r>
      <w:r>
        <w:t>A47/A47M</w:t>
      </w:r>
      <w:r>
        <w:tab/>
        <w:t>(1999; R 2014) Standard Specification for Ferritic Malleable Iron</w:t>
      </w:r>
      <w:r>
        <w:rPr>
          <w:spacing w:val="-2"/>
        </w:rPr>
        <w:t xml:space="preserve"> </w:t>
      </w:r>
      <w:r>
        <w:t>Castings</w:t>
      </w:r>
    </w:p>
    <w:p w:rsidR="006A03C0" w:rsidRDefault="006A03C0">
      <w:pPr>
        <w:pStyle w:val="BodyText"/>
        <w:spacing w:before="5"/>
        <w:rPr>
          <w:sz w:val="19"/>
        </w:rPr>
      </w:pPr>
    </w:p>
    <w:p w:rsidR="006A03C0" w:rsidRDefault="001C3FC0">
      <w:pPr>
        <w:pStyle w:val="BodyText"/>
        <w:tabs>
          <w:tab w:val="left" w:pos="4199"/>
        </w:tabs>
        <w:spacing w:before="1" w:line="232" w:lineRule="auto"/>
        <w:ind w:left="4199" w:right="538" w:hanging="3881"/>
      </w:pPr>
      <w:r>
        <w:t>ASTM</w:t>
      </w:r>
      <w:r>
        <w:rPr>
          <w:spacing w:val="-2"/>
        </w:rPr>
        <w:t xml:space="preserve"> </w:t>
      </w:r>
      <w:r>
        <w:t>A48/A48M</w:t>
      </w:r>
      <w:r>
        <w:tab/>
        <w:t>(2003; R 2012) Standard Specification for Gray Iron</w:t>
      </w:r>
      <w:r>
        <w:rPr>
          <w:spacing w:val="-1"/>
        </w:rPr>
        <w:t xml:space="preserve"> </w:t>
      </w:r>
      <w:r>
        <w:t>Castings</w:t>
      </w:r>
    </w:p>
    <w:p w:rsidR="006A03C0" w:rsidRDefault="006A03C0">
      <w:pPr>
        <w:pStyle w:val="BodyText"/>
        <w:rPr>
          <w:sz w:val="19"/>
        </w:rPr>
      </w:pPr>
    </w:p>
    <w:p w:rsidR="006A03C0" w:rsidRDefault="001C3FC0">
      <w:pPr>
        <w:pStyle w:val="BodyText"/>
        <w:tabs>
          <w:tab w:val="left" w:pos="4199"/>
        </w:tabs>
        <w:spacing w:line="224" w:lineRule="exact"/>
        <w:ind w:left="319"/>
      </w:pPr>
      <w:r>
        <w:t>ASTM</w:t>
      </w:r>
      <w:r>
        <w:rPr>
          <w:spacing w:val="-2"/>
        </w:rPr>
        <w:t xml:space="preserve"> </w:t>
      </w:r>
      <w:r>
        <w:t>A500/A500M</w:t>
      </w:r>
      <w:r>
        <w:tab/>
        <w:t>(2013) Standard Specification</w:t>
      </w:r>
      <w:r>
        <w:rPr>
          <w:spacing w:val="-2"/>
        </w:rPr>
        <w:t xml:space="preserve"> </w:t>
      </w:r>
      <w:r>
        <w:t>for</w:t>
      </w:r>
    </w:p>
    <w:p w:rsidR="006A03C0" w:rsidRDefault="001C3FC0">
      <w:pPr>
        <w:pStyle w:val="BodyText"/>
        <w:spacing w:before="2" w:line="232" w:lineRule="auto"/>
        <w:ind w:left="4199" w:right="880"/>
      </w:pPr>
      <w:r>
        <w:t>Cold-Formed Welded and Seamless Carbon Steel Structural Tubing in Rounds and Shapes</w:t>
      </w:r>
    </w:p>
    <w:p w:rsidR="006A03C0" w:rsidRDefault="006A03C0">
      <w:pPr>
        <w:pStyle w:val="BodyText"/>
        <w:spacing w:before="4"/>
        <w:rPr>
          <w:sz w:val="19"/>
        </w:rPr>
      </w:pPr>
    </w:p>
    <w:p w:rsidR="006A03C0" w:rsidRDefault="001C3FC0">
      <w:pPr>
        <w:pStyle w:val="BodyText"/>
        <w:tabs>
          <w:tab w:val="left" w:pos="4199"/>
        </w:tabs>
        <w:spacing w:line="232" w:lineRule="auto"/>
        <w:ind w:left="4199" w:right="538" w:hanging="3881"/>
      </w:pPr>
      <w:r>
        <w:t>ASTM</w:t>
      </w:r>
      <w:r>
        <w:rPr>
          <w:spacing w:val="-1"/>
        </w:rPr>
        <w:t xml:space="preserve"> </w:t>
      </w:r>
      <w:r>
        <w:t>A512</w:t>
      </w:r>
      <w:r>
        <w:tab/>
        <w:t>(2006; R 2012) Standard Specification for Cold-Drawn Buttweld Carbon Steel Mechanical</w:t>
      </w:r>
      <w:r>
        <w:rPr>
          <w:spacing w:val="-1"/>
        </w:rPr>
        <w:t xml:space="preserve"> </w:t>
      </w:r>
      <w:r>
        <w:t>Tubing</w:t>
      </w:r>
    </w:p>
    <w:p w:rsidR="006A03C0" w:rsidRDefault="006A03C0">
      <w:pPr>
        <w:pStyle w:val="BodyText"/>
        <w:spacing w:before="6"/>
        <w:rPr>
          <w:sz w:val="19"/>
        </w:rPr>
      </w:pPr>
    </w:p>
    <w:p w:rsidR="006A03C0" w:rsidRDefault="001C3FC0">
      <w:pPr>
        <w:pStyle w:val="BodyText"/>
        <w:tabs>
          <w:tab w:val="left" w:pos="4199"/>
        </w:tabs>
        <w:spacing w:line="232" w:lineRule="auto"/>
        <w:ind w:left="4199" w:right="538" w:hanging="3881"/>
      </w:pPr>
      <w:r>
        <w:t>ASTM</w:t>
      </w:r>
      <w:r>
        <w:rPr>
          <w:spacing w:val="-2"/>
        </w:rPr>
        <w:t xml:space="preserve"> </w:t>
      </w:r>
      <w:r>
        <w:t>A53/A53M</w:t>
      </w:r>
      <w:r>
        <w:tab/>
        <w:t>(2012) Standard Specification for Pipe, Steel, Black and Hot-Dipped, Zinc-Coated, Welded and</w:t>
      </w:r>
      <w:r>
        <w:rPr>
          <w:spacing w:val="-1"/>
        </w:rPr>
        <w:t xml:space="preserve"> </w:t>
      </w:r>
      <w:r>
        <w:t>Seamless</w:t>
      </w:r>
    </w:p>
    <w:p w:rsidR="006A03C0" w:rsidRDefault="006A03C0">
      <w:pPr>
        <w:pStyle w:val="BodyText"/>
        <w:spacing w:before="8"/>
        <w:rPr>
          <w:sz w:val="19"/>
        </w:rPr>
      </w:pPr>
    </w:p>
    <w:p w:rsidR="006A03C0" w:rsidRDefault="001C3FC0">
      <w:pPr>
        <w:pStyle w:val="BodyText"/>
        <w:tabs>
          <w:tab w:val="left" w:pos="4199"/>
        </w:tabs>
        <w:spacing w:line="230" w:lineRule="auto"/>
        <w:ind w:left="4199" w:right="538" w:hanging="3881"/>
      </w:pPr>
      <w:r>
        <w:t>ASTM</w:t>
      </w:r>
      <w:r>
        <w:rPr>
          <w:spacing w:val="-2"/>
        </w:rPr>
        <w:t xml:space="preserve"> </w:t>
      </w:r>
      <w:r>
        <w:t>A568/A568M</w:t>
      </w:r>
      <w:r>
        <w:tab/>
        <w:t>(2017a) Standard Specification for Steel, Sheet, Carbon, Structural,</w:t>
      </w:r>
      <w:r>
        <w:rPr>
          <w:spacing w:val="-2"/>
        </w:rPr>
        <w:t xml:space="preserve"> </w:t>
      </w:r>
      <w:r>
        <w:t>and</w:t>
      </w:r>
    </w:p>
    <w:p w:rsidR="006A03C0" w:rsidRDefault="001C3FC0">
      <w:pPr>
        <w:pStyle w:val="BodyText"/>
        <w:spacing w:before="3" w:line="232" w:lineRule="auto"/>
        <w:ind w:left="4199" w:right="658"/>
      </w:pPr>
      <w:r>
        <w:t>High-Strength, Low-Alloy, Hot-Rolled and Cold-Rolled, General Requirements for</w:t>
      </w:r>
    </w:p>
    <w:p w:rsidR="006A03C0" w:rsidRDefault="006A03C0">
      <w:pPr>
        <w:pStyle w:val="BodyText"/>
        <w:rPr>
          <w:sz w:val="19"/>
        </w:rPr>
      </w:pPr>
    </w:p>
    <w:p w:rsidR="006A03C0" w:rsidRDefault="001C3FC0">
      <w:pPr>
        <w:pStyle w:val="BodyText"/>
        <w:tabs>
          <w:tab w:val="left" w:pos="4199"/>
        </w:tabs>
        <w:spacing w:line="224" w:lineRule="exact"/>
        <w:ind w:left="319"/>
      </w:pPr>
      <w:r>
        <w:t>ASTM</w:t>
      </w:r>
      <w:r>
        <w:rPr>
          <w:spacing w:val="-1"/>
        </w:rPr>
        <w:t xml:space="preserve"> </w:t>
      </w:r>
      <w:r>
        <w:t>A575</w:t>
      </w:r>
      <w:r>
        <w:tab/>
        <w:t>(1996; E 2013; R 2013)</w:t>
      </w:r>
      <w:r>
        <w:rPr>
          <w:spacing w:val="-2"/>
        </w:rPr>
        <w:t xml:space="preserve"> </w:t>
      </w:r>
      <w:r>
        <w:t>Standard</w:t>
      </w:r>
    </w:p>
    <w:p w:rsidR="006A03C0" w:rsidRDefault="001C3FC0">
      <w:pPr>
        <w:pStyle w:val="BodyText"/>
        <w:spacing w:before="4" w:line="230" w:lineRule="auto"/>
        <w:ind w:left="4199" w:right="1000"/>
      </w:pPr>
      <w:r>
        <w:t>Specification for Steel Bars, Carbon, Merchant Quality, M-Grades</w:t>
      </w:r>
    </w:p>
    <w:p w:rsidR="006A03C0" w:rsidRDefault="006A03C0">
      <w:pPr>
        <w:pStyle w:val="BodyText"/>
        <w:spacing w:before="7"/>
        <w:rPr>
          <w:sz w:val="19"/>
        </w:rPr>
      </w:pPr>
    </w:p>
    <w:p w:rsidR="006A03C0" w:rsidRDefault="001C3FC0">
      <w:pPr>
        <w:pStyle w:val="BodyText"/>
        <w:tabs>
          <w:tab w:val="left" w:pos="4199"/>
        </w:tabs>
        <w:spacing w:before="1" w:line="232" w:lineRule="auto"/>
        <w:ind w:left="4199" w:right="418" w:hanging="3881"/>
      </w:pPr>
      <w:r>
        <w:t>ASTM</w:t>
      </w:r>
      <w:r>
        <w:rPr>
          <w:spacing w:val="-2"/>
        </w:rPr>
        <w:t xml:space="preserve"> </w:t>
      </w:r>
      <w:r>
        <w:t>A6/A6M</w:t>
      </w:r>
      <w:r>
        <w:tab/>
        <w:t>(2017a) Standard Specification for General Requirements for Rolled Structural Steel Bars, Plates, Shapes, and Sheet</w:t>
      </w:r>
      <w:r>
        <w:rPr>
          <w:spacing w:val="-5"/>
        </w:rPr>
        <w:t xml:space="preserve"> </w:t>
      </w:r>
      <w:r>
        <w:t>Piling</w:t>
      </w:r>
    </w:p>
    <w:p w:rsidR="006A03C0" w:rsidRDefault="006A03C0">
      <w:pPr>
        <w:pStyle w:val="BodyText"/>
        <w:spacing w:before="3"/>
        <w:rPr>
          <w:sz w:val="19"/>
        </w:rPr>
      </w:pPr>
    </w:p>
    <w:p w:rsidR="006A03C0" w:rsidRDefault="001C3FC0">
      <w:pPr>
        <w:pStyle w:val="BodyText"/>
        <w:tabs>
          <w:tab w:val="left" w:pos="4199"/>
        </w:tabs>
        <w:spacing w:before="1" w:line="232" w:lineRule="auto"/>
        <w:ind w:left="4199" w:right="778" w:hanging="3881"/>
      </w:pPr>
      <w:r>
        <w:t>ASTM</w:t>
      </w:r>
      <w:r>
        <w:rPr>
          <w:spacing w:val="-2"/>
        </w:rPr>
        <w:t xml:space="preserve"> </w:t>
      </w:r>
      <w:r>
        <w:t>A653/A653M</w:t>
      </w:r>
      <w:r>
        <w:tab/>
        <w:t>(2017) Standard Specification for Steel Sheet, Zinc-Coated (Galvanized)</w:t>
      </w:r>
      <w:r>
        <w:rPr>
          <w:spacing w:val="-3"/>
        </w:rPr>
        <w:t xml:space="preserve"> </w:t>
      </w:r>
      <w:r>
        <w:t>or</w:t>
      </w:r>
    </w:p>
    <w:p w:rsidR="006A03C0" w:rsidRDefault="001C3FC0">
      <w:pPr>
        <w:pStyle w:val="BodyText"/>
        <w:spacing w:before="3" w:line="230" w:lineRule="auto"/>
        <w:ind w:left="4199" w:right="640"/>
      </w:pPr>
      <w:r>
        <w:t>Zinc-Iron Alloy-Coated (Galvannealed) by the Hot-Dip Process</w:t>
      </w:r>
    </w:p>
    <w:p w:rsidR="006A03C0" w:rsidRDefault="006A03C0">
      <w:pPr>
        <w:pStyle w:val="BodyText"/>
        <w:spacing w:before="10"/>
        <w:rPr>
          <w:sz w:val="19"/>
        </w:rPr>
      </w:pPr>
    </w:p>
    <w:p w:rsidR="006A03C0" w:rsidRDefault="001C3FC0">
      <w:pPr>
        <w:pStyle w:val="BodyText"/>
        <w:tabs>
          <w:tab w:val="left" w:pos="4199"/>
        </w:tabs>
        <w:spacing w:line="230" w:lineRule="auto"/>
        <w:ind w:left="4199" w:right="418" w:hanging="3881"/>
      </w:pPr>
      <w:r>
        <w:t>ASTM</w:t>
      </w:r>
      <w:r>
        <w:rPr>
          <w:spacing w:val="-2"/>
        </w:rPr>
        <w:t xml:space="preserve"> </w:t>
      </w:r>
      <w:r>
        <w:t>A924/A924M</w:t>
      </w:r>
      <w:r>
        <w:tab/>
        <w:t>(2017a) Standard Specification for General Requirements for Steel</w:t>
      </w:r>
      <w:r>
        <w:rPr>
          <w:spacing w:val="-2"/>
        </w:rPr>
        <w:t xml:space="preserve"> </w:t>
      </w:r>
      <w:r>
        <w:t>Sheet,</w:t>
      </w:r>
    </w:p>
    <w:p w:rsidR="006A03C0" w:rsidRDefault="001C3FC0">
      <w:pPr>
        <w:pStyle w:val="BodyText"/>
        <w:spacing w:line="224" w:lineRule="exact"/>
        <w:ind w:left="4199"/>
      </w:pPr>
      <w:r>
        <w:t>Metallic-Coated by the Hot-Dip Process</w:t>
      </w:r>
    </w:p>
    <w:p w:rsidR="006A03C0" w:rsidRDefault="006A03C0">
      <w:pPr>
        <w:pStyle w:val="BodyText"/>
        <w:spacing w:before="2"/>
        <w:rPr>
          <w:sz w:val="19"/>
        </w:rPr>
      </w:pPr>
    </w:p>
    <w:p w:rsidR="006A03C0" w:rsidRDefault="001C3FC0">
      <w:pPr>
        <w:pStyle w:val="BodyText"/>
        <w:tabs>
          <w:tab w:val="left" w:pos="4199"/>
        </w:tabs>
        <w:spacing w:line="232" w:lineRule="auto"/>
        <w:ind w:left="4199" w:right="418" w:hanging="3881"/>
      </w:pPr>
      <w:r>
        <w:t>ASTM</w:t>
      </w:r>
      <w:r>
        <w:rPr>
          <w:spacing w:val="-1"/>
        </w:rPr>
        <w:t xml:space="preserve"> </w:t>
      </w:r>
      <w:r>
        <w:t>B209</w:t>
      </w:r>
      <w:r>
        <w:tab/>
        <w:t>(2014) Standard Specification for Aluminum and Aluminum-Alloy Sheet and</w:t>
      </w:r>
      <w:r>
        <w:rPr>
          <w:spacing w:val="-3"/>
        </w:rPr>
        <w:t xml:space="preserve"> </w:t>
      </w:r>
      <w:r>
        <w:t>Plate</w:t>
      </w:r>
    </w:p>
    <w:p w:rsidR="006A03C0" w:rsidRDefault="006A03C0">
      <w:pPr>
        <w:pStyle w:val="BodyText"/>
        <w:rPr>
          <w:sz w:val="19"/>
        </w:rPr>
      </w:pPr>
    </w:p>
    <w:p w:rsidR="006A03C0" w:rsidRDefault="001C3FC0">
      <w:pPr>
        <w:pStyle w:val="BodyText"/>
        <w:tabs>
          <w:tab w:val="left" w:pos="4199"/>
        </w:tabs>
        <w:spacing w:before="1"/>
        <w:ind w:left="319"/>
      </w:pPr>
      <w:r>
        <w:t>ASTM</w:t>
      </w:r>
      <w:r>
        <w:rPr>
          <w:spacing w:val="-2"/>
        </w:rPr>
        <w:t xml:space="preserve"> </w:t>
      </w:r>
      <w:r>
        <w:t>B209M</w:t>
      </w:r>
      <w:r>
        <w:tab/>
        <w:t>(2014) Standard Specification for</w:t>
      </w:r>
      <w:r>
        <w:rPr>
          <w:spacing w:val="-5"/>
        </w:rPr>
        <w:t xml:space="preserve"> </w:t>
      </w:r>
      <w:r>
        <w:t>Aluminum</w:t>
      </w:r>
    </w:p>
    <w:p w:rsidR="006A03C0" w:rsidRDefault="006A03C0">
      <w:pPr>
        <w:sectPr w:rsidR="006A03C0">
          <w:pgSz w:w="12240" w:h="15840"/>
          <w:pgMar w:top="1360" w:right="1240" w:bottom="1000" w:left="1340" w:header="0" w:footer="811" w:gutter="0"/>
          <w:cols w:space="720"/>
        </w:sectPr>
      </w:pPr>
    </w:p>
    <w:p w:rsidR="006A03C0" w:rsidRDefault="001C3FC0">
      <w:pPr>
        <w:pStyle w:val="BodyText"/>
        <w:spacing w:before="70"/>
        <w:ind w:left="4199"/>
      </w:pPr>
      <w:r>
        <w:t>and Aluminum-Alloy Sheet and Plate (Metric)</w:t>
      </w:r>
    </w:p>
    <w:p w:rsidR="006A03C0" w:rsidRDefault="006A03C0">
      <w:pPr>
        <w:pStyle w:val="BodyText"/>
        <w:spacing w:before="2"/>
        <w:rPr>
          <w:sz w:val="19"/>
        </w:rPr>
      </w:pPr>
    </w:p>
    <w:p w:rsidR="006A03C0" w:rsidRDefault="001C3FC0">
      <w:pPr>
        <w:pStyle w:val="BodyText"/>
        <w:tabs>
          <w:tab w:val="left" w:pos="4199"/>
        </w:tabs>
        <w:spacing w:line="232" w:lineRule="auto"/>
        <w:ind w:left="4199" w:right="538" w:hanging="3881"/>
      </w:pPr>
      <w:r>
        <w:t>ASTM</w:t>
      </w:r>
      <w:r>
        <w:rPr>
          <w:spacing w:val="-1"/>
        </w:rPr>
        <w:t xml:space="preserve"> </w:t>
      </w:r>
      <w:r>
        <w:t>C514</w:t>
      </w:r>
      <w:r>
        <w:tab/>
        <w:t>(2004; R 2014) Standard Specification for Nails for the Application of Gypsum</w:t>
      </w:r>
      <w:r>
        <w:rPr>
          <w:spacing w:val="-9"/>
        </w:rPr>
        <w:t xml:space="preserve"> </w:t>
      </w:r>
      <w:r>
        <w:t>Board</w:t>
      </w:r>
    </w:p>
    <w:p w:rsidR="006A03C0" w:rsidRDefault="006A03C0">
      <w:pPr>
        <w:pStyle w:val="BodyText"/>
        <w:spacing w:before="5"/>
        <w:rPr>
          <w:sz w:val="19"/>
        </w:rPr>
      </w:pPr>
    </w:p>
    <w:p w:rsidR="006A03C0" w:rsidRDefault="001C3FC0">
      <w:pPr>
        <w:pStyle w:val="BodyText"/>
        <w:tabs>
          <w:tab w:val="left" w:pos="4199"/>
        </w:tabs>
        <w:spacing w:before="1" w:line="232" w:lineRule="auto"/>
        <w:ind w:left="4199" w:right="538" w:hanging="3881"/>
      </w:pPr>
      <w:r>
        <w:t>ASTM</w:t>
      </w:r>
      <w:r>
        <w:rPr>
          <w:spacing w:val="-2"/>
        </w:rPr>
        <w:t xml:space="preserve"> </w:t>
      </w:r>
      <w:r>
        <w:t>C636/C636M</w:t>
      </w:r>
      <w:r>
        <w:tab/>
        <w:t>(2013) Standard Practice for Installation of Metal Ceiling Suspension Systems for Acoustical Tile and Lay-In</w:t>
      </w:r>
      <w:r>
        <w:rPr>
          <w:spacing w:val="-3"/>
        </w:rPr>
        <w:t xml:space="preserve"> </w:t>
      </w:r>
      <w:r>
        <w:t>Panels</w:t>
      </w:r>
    </w:p>
    <w:p w:rsidR="006A03C0" w:rsidRDefault="006A03C0">
      <w:pPr>
        <w:pStyle w:val="BodyText"/>
        <w:spacing w:before="7"/>
        <w:rPr>
          <w:sz w:val="19"/>
        </w:rPr>
      </w:pPr>
    </w:p>
    <w:p w:rsidR="006A03C0" w:rsidRDefault="001C3FC0">
      <w:pPr>
        <w:pStyle w:val="BodyText"/>
        <w:tabs>
          <w:tab w:val="left" w:pos="4199"/>
        </w:tabs>
        <w:spacing w:before="1" w:line="230" w:lineRule="auto"/>
        <w:ind w:left="4199" w:right="298" w:hanging="3881"/>
      </w:pPr>
      <w:r>
        <w:t>ASTM</w:t>
      </w:r>
      <w:r>
        <w:rPr>
          <w:spacing w:val="-2"/>
        </w:rPr>
        <w:t xml:space="preserve"> </w:t>
      </w:r>
      <w:r>
        <w:t>E488/E488M</w:t>
      </w:r>
      <w:r>
        <w:tab/>
        <w:t>(2015) Standard Test Methods for Strength of Anchors in Concrete and Masonry</w:t>
      </w:r>
      <w:r>
        <w:rPr>
          <w:spacing w:val="-9"/>
        </w:rPr>
        <w:t xml:space="preserve"> </w:t>
      </w:r>
      <w:r>
        <w:t>Elements</w:t>
      </w:r>
    </w:p>
    <w:p w:rsidR="006A03C0" w:rsidRDefault="006A03C0">
      <w:pPr>
        <w:pStyle w:val="BodyText"/>
        <w:spacing w:before="9"/>
        <w:rPr>
          <w:sz w:val="19"/>
        </w:rPr>
      </w:pPr>
    </w:p>
    <w:p w:rsidR="006A03C0" w:rsidRDefault="001C3FC0">
      <w:pPr>
        <w:pStyle w:val="BodyText"/>
        <w:tabs>
          <w:tab w:val="left" w:pos="4199"/>
        </w:tabs>
        <w:spacing w:line="230" w:lineRule="auto"/>
        <w:ind w:left="4199" w:right="538" w:hanging="3881"/>
      </w:pPr>
      <w:r>
        <w:t>ASTM</w:t>
      </w:r>
      <w:r>
        <w:rPr>
          <w:spacing w:val="-2"/>
        </w:rPr>
        <w:t xml:space="preserve"> </w:t>
      </w:r>
      <w:r>
        <w:t>F1679</w:t>
      </w:r>
      <w:r>
        <w:tab/>
        <w:t>(2004e1) Standard Test Method for Using a Variable Incidence</w:t>
      </w:r>
      <w:r>
        <w:rPr>
          <w:spacing w:val="-1"/>
        </w:rPr>
        <w:t xml:space="preserve"> </w:t>
      </w:r>
      <w:r>
        <w:t>Tribometer</w:t>
      </w:r>
    </w:p>
    <w:p w:rsidR="006A03C0" w:rsidRDefault="006A03C0">
      <w:pPr>
        <w:pStyle w:val="BodyText"/>
        <w:spacing w:before="8"/>
        <w:rPr>
          <w:sz w:val="19"/>
        </w:rPr>
      </w:pPr>
    </w:p>
    <w:p w:rsidR="006A03C0" w:rsidRDefault="001C3FC0">
      <w:pPr>
        <w:pStyle w:val="BodyText"/>
        <w:tabs>
          <w:tab w:val="left" w:pos="4199"/>
        </w:tabs>
        <w:spacing w:line="232" w:lineRule="auto"/>
        <w:ind w:left="4199" w:right="418" w:hanging="3881"/>
      </w:pPr>
      <w:r>
        <w:t>ASTM</w:t>
      </w:r>
      <w:r>
        <w:rPr>
          <w:spacing w:val="-2"/>
        </w:rPr>
        <w:t xml:space="preserve"> </w:t>
      </w:r>
      <w:r>
        <w:t>F568M</w:t>
      </w:r>
      <w:r>
        <w:tab/>
        <w:t>(2007) Standard Specification for Carbon and Alloy Steel Externally Threaded Metric Fasteners</w:t>
      </w:r>
    </w:p>
    <w:p w:rsidR="006A03C0" w:rsidRDefault="006A03C0">
      <w:pPr>
        <w:pStyle w:val="BodyText"/>
        <w:spacing w:before="10"/>
        <w:rPr>
          <w:sz w:val="18"/>
        </w:rPr>
      </w:pPr>
    </w:p>
    <w:p w:rsidR="006A03C0" w:rsidRDefault="001C3FC0">
      <w:pPr>
        <w:pStyle w:val="BodyText"/>
        <w:spacing w:before="1"/>
        <w:ind w:left="1320"/>
      </w:pPr>
      <w:r>
        <w:t>INTERNATIONAL ORGANIZATION FOR STANDARDIZATION (ISO)</w:t>
      </w:r>
    </w:p>
    <w:p w:rsidR="006A03C0" w:rsidRDefault="006A03C0">
      <w:pPr>
        <w:pStyle w:val="BodyText"/>
        <w:spacing w:before="4"/>
        <w:rPr>
          <w:sz w:val="19"/>
        </w:rPr>
      </w:pPr>
    </w:p>
    <w:p w:rsidR="006A03C0" w:rsidRDefault="001C3FC0">
      <w:pPr>
        <w:pStyle w:val="BodyText"/>
        <w:tabs>
          <w:tab w:val="left" w:pos="4199"/>
        </w:tabs>
        <w:spacing w:line="232" w:lineRule="auto"/>
        <w:ind w:left="4199" w:right="418" w:hanging="3881"/>
      </w:pPr>
      <w:r>
        <w:t>ISO</w:t>
      </w:r>
      <w:r>
        <w:rPr>
          <w:spacing w:val="-1"/>
        </w:rPr>
        <w:t xml:space="preserve"> </w:t>
      </w:r>
      <w:r>
        <w:t>898-1</w:t>
      </w:r>
      <w:r>
        <w:tab/>
        <w:t>(2013) Mechanical Properties of Fasteners Made of Carbon Steel and Alloy Steel — Part 1: Bolts, Screws and Studs with Specified Property Classes — Coarse Thread and Fine Pitch</w:t>
      </w:r>
      <w:r>
        <w:rPr>
          <w:spacing w:val="-1"/>
        </w:rPr>
        <w:t xml:space="preserve"> </w:t>
      </w:r>
      <w:r>
        <w:t>Thread</w:t>
      </w:r>
    </w:p>
    <w:p w:rsidR="006A03C0" w:rsidRDefault="006A03C0">
      <w:pPr>
        <w:pStyle w:val="BodyText"/>
        <w:spacing w:before="1"/>
        <w:rPr>
          <w:sz w:val="19"/>
        </w:rPr>
      </w:pPr>
    </w:p>
    <w:p w:rsidR="006A03C0" w:rsidRDefault="001C3FC0">
      <w:pPr>
        <w:pStyle w:val="BodyText"/>
        <w:ind w:left="1320"/>
      </w:pPr>
      <w:r>
        <w:t>NATIONAL ASSOCIATION OF ARCHITECTURAL METAL MANUFACTURERS (NAAMM)</w:t>
      </w:r>
    </w:p>
    <w:p w:rsidR="006A03C0" w:rsidRDefault="006A03C0">
      <w:pPr>
        <w:pStyle w:val="BodyText"/>
        <w:spacing w:before="9"/>
        <w:rPr>
          <w:sz w:val="18"/>
        </w:rPr>
      </w:pPr>
    </w:p>
    <w:p w:rsidR="006A03C0" w:rsidRDefault="001C3FC0">
      <w:pPr>
        <w:pStyle w:val="BodyText"/>
        <w:tabs>
          <w:tab w:val="left" w:pos="4199"/>
        </w:tabs>
        <w:spacing w:line="465" w:lineRule="auto"/>
        <w:ind w:left="1320" w:right="1738" w:hanging="1001"/>
      </w:pPr>
      <w:r>
        <w:t>NAAMM</w:t>
      </w:r>
      <w:r>
        <w:rPr>
          <w:spacing w:val="-1"/>
        </w:rPr>
        <w:t xml:space="preserve"> </w:t>
      </w:r>
      <w:r>
        <w:t>MBG</w:t>
      </w:r>
      <w:r>
        <w:rPr>
          <w:spacing w:val="-1"/>
        </w:rPr>
        <w:t xml:space="preserve"> </w:t>
      </w:r>
      <w:r>
        <w:t>531</w:t>
      </w:r>
      <w:r>
        <w:tab/>
        <w:t>(2017) Metal Bar Grating Manual NATIONAL FIRE PROTECTION ASSOCIATION</w:t>
      </w:r>
      <w:r>
        <w:rPr>
          <w:spacing w:val="-3"/>
        </w:rPr>
        <w:t xml:space="preserve"> </w:t>
      </w:r>
      <w:r>
        <w:t>(NFPA)</w:t>
      </w:r>
    </w:p>
    <w:p w:rsidR="006A03C0" w:rsidRDefault="001C3FC0">
      <w:pPr>
        <w:pStyle w:val="BodyText"/>
        <w:tabs>
          <w:tab w:val="left" w:pos="4199"/>
        </w:tabs>
        <w:spacing w:before="2"/>
        <w:ind w:left="319"/>
      </w:pPr>
      <w:r>
        <w:t>NFPA</w:t>
      </w:r>
      <w:r>
        <w:rPr>
          <w:spacing w:val="-1"/>
        </w:rPr>
        <w:t xml:space="preserve"> </w:t>
      </w:r>
      <w:r>
        <w:t>101</w:t>
      </w:r>
      <w:r>
        <w:tab/>
        <w:t>(2018; TIA 18-1) Life Safety</w:t>
      </w:r>
      <w:r>
        <w:rPr>
          <w:spacing w:val="-2"/>
        </w:rPr>
        <w:t xml:space="preserve"> </w:t>
      </w:r>
      <w:r>
        <w:t>Code</w:t>
      </w:r>
    </w:p>
    <w:p w:rsidR="006A03C0" w:rsidRDefault="006A03C0">
      <w:pPr>
        <w:pStyle w:val="BodyText"/>
        <w:spacing w:before="8"/>
        <w:rPr>
          <w:sz w:val="18"/>
        </w:rPr>
      </w:pPr>
    </w:p>
    <w:p w:rsidR="006A03C0" w:rsidRDefault="001C3FC0">
      <w:pPr>
        <w:pStyle w:val="ListParagraph"/>
        <w:numPr>
          <w:ilvl w:val="1"/>
          <w:numId w:val="8"/>
        </w:numPr>
        <w:tabs>
          <w:tab w:val="left" w:pos="820"/>
          <w:tab w:val="left" w:pos="821"/>
        </w:tabs>
        <w:spacing w:before="1"/>
        <w:ind w:hanging="720"/>
        <w:rPr>
          <w:sz w:val="20"/>
        </w:rPr>
      </w:pPr>
      <w:r>
        <w:rPr>
          <w:sz w:val="20"/>
        </w:rPr>
        <w:t>SUBMITTALS</w:t>
      </w:r>
    </w:p>
    <w:p w:rsidR="006A03C0" w:rsidRDefault="006A03C0">
      <w:pPr>
        <w:pStyle w:val="BodyText"/>
        <w:spacing w:before="7"/>
        <w:rPr>
          <w:sz w:val="19"/>
        </w:rPr>
      </w:pPr>
    </w:p>
    <w:p w:rsidR="006A03C0" w:rsidRDefault="001C3FC0">
      <w:pPr>
        <w:pStyle w:val="Heading1"/>
        <w:tabs>
          <w:tab w:val="left" w:pos="2399"/>
        </w:tabs>
        <w:spacing w:line="232" w:lineRule="auto"/>
        <w:ind w:right="538" w:hanging="1280"/>
      </w:pPr>
      <w:r>
        <w:rPr>
          <w:w w:val="95"/>
        </w:rPr>
        <w:t xml:space="preserve">************************************************************************** </w:t>
      </w:r>
      <w:r>
        <w:t>NOTE:</w:t>
      </w:r>
      <w:r>
        <w:tab/>
        <w:t>Review Submittal Description (SD)</w:t>
      </w:r>
      <w:r>
        <w:rPr>
          <w:spacing w:val="-3"/>
        </w:rPr>
        <w:t xml:space="preserve"> </w:t>
      </w:r>
      <w:r>
        <w:t>definitions</w:t>
      </w:r>
    </w:p>
    <w:p w:rsidR="006A03C0" w:rsidRDefault="001C3FC0">
      <w:pPr>
        <w:spacing w:before="2" w:line="232" w:lineRule="auto"/>
        <w:ind w:left="1559" w:right="2218"/>
        <w:jc w:val="both"/>
        <w:rPr>
          <w:b/>
          <w:sz w:val="20"/>
        </w:rPr>
      </w:pPr>
      <w:r>
        <w:rPr>
          <w:b/>
          <w:sz w:val="20"/>
        </w:rPr>
        <w:t>in Section 01 33 00 SUBMITTAL PROCEDURES and edit the following list to reflect only the submittals required for the project.</w:t>
      </w:r>
    </w:p>
    <w:p w:rsidR="006A03C0" w:rsidRDefault="006A03C0">
      <w:pPr>
        <w:pStyle w:val="BodyText"/>
        <w:spacing w:before="4"/>
        <w:rPr>
          <w:b/>
          <w:sz w:val="19"/>
        </w:rPr>
      </w:pPr>
    </w:p>
    <w:p w:rsidR="006A03C0" w:rsidRDefault="001C3FC0">
      <w:pPr>
        <w:tabs>
          <w:tab w:val="left" w:pos="3119"/>
        </w:tabs>
        <w:spacing w:line="232" w:lineRule="auto"/>
        <w:ind w:left="1559" w:right="1858"/>
        <w:rPr>
          <w:b/>
          <w:sz w:val="20"/>
        </w:rPr>
      </w:pPr>
      <w:r>
        <w:rPr>
          <w:b/>
          <w:sz w:val="20"/>
        </w:rPr>
        <w:t>The Guide Specification technical editors have designated those items that require Government approval, due to their complexity or criticality, with</w:t>
      </w:r>
      <w:r>
        <w:rPr>
          <w:b/>
          <w:spacing w:val="-1"/>
          <w:sz w:val="20"/>
        </w:rPr>
        <w:t xml:space="preserve"> </w:t>
      </w:r>
      <w:r>
        <w:rPr>
          <w:b/>
          <w:sz w:val="20"/>
        </w:rPr>
        <w:t>a</w:t>
      </w:r>
      <w:r>
        <w:rPr>
          <w:b/>
          <w:spacing w:val="-1"/>
          <w:sz w:val="20"/>
        </w:rPr>
        <w:t xml:space="preserve"> </w:t>
      </w:r>
      <w:r>
        <w:rPr>
          <w:b/>
          <w:sz w:val="20"/>
        </w:rPr>
        <w:t>"G."</w:t>
      </w:r>
      <w:r>
        <w:rPr>
          <w:b/>
          <w:sz w:val="20"/>
        </w:rPr>
        <w:tab/>
        <w:t>Generally, other submittal items can be reviewed by the Contractor's Quality</w:t>
      </w:r>
      <w:r>
        <w:rPr>
          <w:b/>
          <w:spacing w:val="-4"/>
          <w:sz w:val="20"/>
        </w:rPr>
        <w:t xml:space="preserve"> </w:t>
      </w:r>
      <w:r>
        <w:rPr>
          <w:b/>
          <w:sz w:val="20"/>
        </w:rPr>
        <w:t>Control</w:t>
      </w:r>
    </w:p>
    <w:p w:rsidR="006A03C0" w:rsidRDefault="001C3FC0">
      <w:pPr>
        <w:tabs>
          <w:tab w:val="left" w:pos="2639"/>
        </w:tabs>
        <w:spacing w:before="2" w:line="232" w:lineRule="auto"/>
        <w:ind w:left="1559" w:right="1858"/>
        <w:rPr>
          <w:b/>
          <w:sz w:val="20"/>
        </w:rPr>
      </w:pPr>
      <w:r>
        <w:rPr>
          <w:b/>
          <w:sz w:val="20"/>
        </w:rPr>
        <w:t>System.</w:t>
      </w:r>
      <w:r>
        <w:rPr>
          <w:b/>
          <w:sz w:val="20"/>
        </w:rPr>
        <w:tab/>
        <w:t>Only add a “G” to an item, if the submittal is sufficiently important or complex in context of the</w:t>
      </w:r>
      <w:r>
        <w:rPr>
          <w:b/>
          <w:spacing w:val="-1"/>
          <w:sz w:val="20"/>
        </w:rPr>
        <w:t xml:space="preserve"> </w:t>
      </w:r>
      <w:r>
        <w:rPr>
          <w:b/>
          <w:sz w:val="20"/>
        </w:rPr>
        <w:t>project.</w:t>
      </w:r>
    </w:p>
    <w:p w:rsidR="006A03C0" w:rsidRDefault="006A03C0">
      <w:pPr>
        <w:pStyle w:val="BodyText"/>
        <w:spacing w:before="4"/>
        <w:rPr>
          <w:b/>
          <w:sz w:val="19"/>
        </w:rPr>
      </w:pPr>
    </w:p>
    <w:p w:rsidR="006A03C0" w:rsidRDefault="001C3FC0">
      <w:pPr>
        <w:spacing w:line="232" w:lineRule="auto"/>
        <w:ind w:left="1559" w:right="1858"/>
        <w:rPr>
          <w:b/>
          <w:sz w:val="20"/>
        </w:rPr>
      </w:pPr>
      <w:r>
        <w:rPr>
          <w:b/>
          <w:sz w:val="20"/>
        </w:rPr>
        <w:t>For submittals requiring Government approval on</w:t>
      </w:r>
      <w:r>
        <w:rPr>
          <w:b/>
          <w:spacing w:val="-11"/>
          <w:sz w:val="20"/>
        </w:rPr>
        <w:t xml:space="preserve"> </w:t>
      </w:r>
      <w:r>
        <w:rPr>
          <w:b/>
          <w:sz w:val="20"/>
        </w:rPr>
        <w:t>Army projects, a code of up to three characters within the submittal tags may be used following the "G" designation to indicate the approving</w:t>
      </w:r>
      <w:r>
        <w:rPr>
          <w:b/>
          <w:spacing w:val="-6"/>
          <w:sz w:val="20"/>
        </w:rPr>
        <w:t xml:space="preserve"> </w:t>
      </w:r>
      <w:r>
        <w:rPr>
          <w:b/>
          <w:sz w:val="20"/>
        </w:rPr>
        <w:t>authority.</w:t>
      </w:r>
    </w:p>
    <w:p w:rsidR="006A03C0" w:rsidRDefault="001C3FC0">
      <w:pPr>
        <w:tabs>
          <w:tab w:val="left" w:pos="5159"/>
        </w:tabs>
        <w:spacing w:before="2" w:line="232" w:lineRule="auto"/>
        <w:ind w:left="1559" w:right="2818"/>
        <w:rPr>
          <w:b/>
          <w:sz w:val="20"/>
        </w:rPr>
      </w:pPr>
      <w:r>
        <w:rPr>
          <w:b/>
          <w:sz w:val="20"/>
        </w:rPr>
        <w:t>Codes for Army projects using the Resident Management System</w:t>
      </w:r>
      <w:r>
        <w:rPr>
          <w:b/>
          <w:spacing w:val="-4"/>
          <w:sz w:val="20"/>
        </w:rPr>
        <w:t xml:space="preserve"> </w:t>
      </w:r>
      <w:r>
        <w:rPr>
          <w:b/>
          <w:sz w:val="20"/>
        </w:rPr>
        <w:t>(RMS)</w:t>
      </w:r>
      <w:r>
        <w:rPr>
          <w:b/>
          <w:spacing w:val="-2"/>
          <w:sz w:val="20"/>
        </w:rPr>
        <w:t xml:space="preserve"> </w:t>
      </w:r>
      <w:r>
        <w:rPr>
          <w:b/>
          <w:sz w:val="20"/>
        </w:rPr>
        <w:t>are:</w:t>
      </w:r>
      <w:r>
        <w:rPr>
          <w:b/>
          <w:sz w:val="20"/>
        </w:rPr>
        <w:tab/>
        <w:t>"AE" for Architect-Engineer; "DO" for District</w:t>
      </w:r>
      <w:r>
        <w:rPr>
          <w:b/>
          <w:spacing w:val="-10"/>
          <w:sz w:val="20"/>
        </w:rPr>
        <w:t xml:space="preserve"> </w:t>
      </w:r>
      <w:r>
        <w:rPr>
          <w:b/>
          <w:sz w:val="20"/>
        </w:rPr>
        <w:t>Office</w:t>
      </w:r>
    </w:p>
    <w:p w:rsidR="006A03C0" w:rsidRDefault="006A03C0">
      <w:pPr>
        <w:spacing w:line="232" w:lineRule="auto"/>
        <w:rPr>
          <w:sz w:val="20"/>
        </w:rPr>
        <w:sectPr w:rsidR="006A03C0">
          <w:pgSz w:w="12240" w:h="15840"/>
          <w:pgMar w:top="1360" w:right="1240" w:bottom="1000" w:left="1340" w:header="0" w:footer="811" w:gutter="0"/>
          <w:cols w:space="720"/>
        </w:sectPr>
      </w:pPr>
    </w:p>
    <w:p w:rsidR="006A03C0" w:rsidRDefault="001C3FC0">
      <w:pPr>
        <w:tabs>
          <w:tab w:val="left" w:pos="7199"/>
        </w:tabs>
        <w:spacing w:before="80" w:line="232" w:lineRule="auto"/>
        <w:ind w:left="1559" w:right="1858"/>
        <w:rPr>
          <w:b/>
          <w:sz w:val="20"/>
        </w:rPr>
      </w:pPr>
      <w:r>
        <w:rPr>
          <w:b/>
          <w:sz w:val="20"/>
        </w:rPr>
        <w:t>(Engineering Division or other organization in the District Office); "AO" for Area Office; "RO" for Resident Office; and "PO" for</w:t>
      </w:r>
      <w:r>
        <w:rPr>
          <w:b/>
          <w:spacing w:val="-7"/>
          <w:sz w:val="20"/>
        </w:rPr>
        <w:t xml:space="preserve"> </w:t>
      </w:r>
      <w:r>
        <w:rPr>
          <w:b/>
          <w:sz w:val="20"/>
        </w:rPr>
        <w:t>Project</w:t>
      </w:r>
      <w:r>
        <w:rPr>
          <w:b/>
          <w:spacing w:val="-2"/>
          <w:sz w:val="20"/>
        </w:rPr>
        <w:t xml:space="preserve"> </w:t>
      </w:r>
      <w:r>
        <w:rPr>
          <w:b/>
          <w:sz w:val="20"/>
        </w:rPr>
        <w:t>Office.</w:t>
      </w:r>
      <w:r>
        <w:rPr>
          <w:b/>
          <w:sz w:val="20"/>
        </w:rPr>
        <w:tab/>
        <w:t>Codes following the "G" typically are not used for Navy, Air Force, and NASA</w:t>
      </w:r>
      <w:r>
        <w:rPr>
          <w:b/>
          <w:spacing w:val="-1"/>
          <w:sz w:val="20"/>
        </w:rPr>
        <w:t xml:space="preserve"> </w:t>
      </w:r>
      <w:r>
        <w:rPr>
          <w:b/>
          <w:sz w:val="20"/>
        </w:rPr>
        <w:t>projects.</w:t>
      </w:r>
    </w:p>
    <w:p w:rsidR="006A03C0" w:rsidRDefault="006A03C0">
      <w:pPr>
        <w:pStyle w:val="BodyText"/>
        <w:spacing w:before="6"/>
        <w:rPr>
          <w:b/>
          <w:sz w:val="19"/>
        </w:rPr>
      </w:pPr>
    </w:p>
    <w:p w:rsidR="006A03C0" w:rsidRDefault="001C3FC0">
      <w:pPr>
        <w:tabs>
          <w:tab w:val="left" w:pos="3119"/>
        </w:tabs>
        <w:spacing w:line="232" w:lineRule="auto"/>
        <w:ind w:left="1559" w:right="1858"/>
        <w:rPr>
          <w:b/>
          <w:sz w:val="20"/>
        </w:rPr>
      </w:pPr>
      <w:r>
        <w:rPr>
          <w:b/>
          <w:sz w:val="20"/>
        </w:rPr>
        <w:t>Use the "S" Classification only in SD-11 Closeout Submittals.</w:t>
      </w:r>
      <w:r>
        <w:rPr>
          <w:b/>
          <w:sz w:val="20"/>
        </w:rPr>
        <w:tab/>
        <w:t>An "S" following a submittal item indicates that the submittal is required for the Sustainability eNotebook to fulfill federally mandated sustainable requirements in accordance</w:t>
      </w:r>
      <w:r>
        <w:rPr>
          <w:b/>
          <w:spacing w:val="-12"/>
          <w:sz w:val="20"/>
        </w:rPr>
        <w:t xml:space="preserve"> </w:t>
      </w:r>
      <w:r>
        <w:rPr>
          <w:b/>
          <w:sz w:val="20"/>
        </w:rPr>
        <w:t>with Section 01 33 29 SUSTAINABILITY</w:t>
      </w:r>
      <w:r>
        <w:rPr>
          <w:b/>
          <w:spacing w:val="-3"/>
          <w:sz w:val="20"/>
        </w:rPr>
        <w:t xml:space="preserve"> </w:t>
      </w:r>
      <w:r>
        <w:rPr>
          <w:b/>
          <w:sz w:val="20"/>
        </w:rPr>
        <w:t>REPORTING.</w:t>
      </w:r>
    </w:p>
    <w:p w:rsidR="006A03C0" w:rsidRDefault="006A03C0">
      <w:pPr>
        <w:pStyle w:val="BodyText"/>
        <w:spacing w:before="4"/>
        <w:rPr>
          <w:b/>
          <w:sz w:val="19"/>
        </w:rPr>
      </w:pPr>
    </w:p>
    <w:p w:rsidR="006A03C0" w:rsidRDefault="001C3FC0">
      <w:pPr>
        <w:spacing w:line="232" w:lineRule="auto"/>
        <w:ind w:left="1559" w:right="1960"/>
        <w:rPr>
          <w:b/>
          <w:sz w:val="20"/>
        </w:rPr>
      </w:pPr>
      <w:r>
        <w:rPr>
          <w:b/>
          <w:sz w:val="20"/>
        </w:rPr>
        <w:t>Choose the first bracketed item for Navy, Air Force and NASA projects, or choose the second bracketed item for Army projects.</w:t>
      </w:r>
    </w:p>
    <w:p w:rsidR="006A03C0" w:rsidRDefault="001C3FC0">
      <w:pPr>
        <w:spacing w:line="222" w:lineRule="exact"/>
        <w:ind w:left="280"/>
        <w:rPr>
          <w:b/>
          <w:sz w:val="20"/>
        </w:rPr>
      </w:pPr>
      <w:r>
        <w:rPr>
          <w:b/>
          <w:sz w:val="20"/>
        </w:rPr>
        <w:t>**************************************************************************</w:t>
      </w:r>
    </w:p>
    <w:p w:rsidR="006A03C0" w:rsidRDefault="006A03C0">
      <w:pPr>
        <w:pStyle w:val="BodyText"/>
        <w:rPr>
          <w:b/>
          <w:sz w:val="19"/>
        </w:rPr>
      </w:pPr>
    </w:p>
    <w:p w:rsidR="006A03C0" w:rsidRDefault="001C3FC0">
      <w:pPr>
        <w:pStyle w:val="BodyText"/>
        <w:tabs>
          <w:tab w:val="left" w:pos="1758"/>
          <w:tab w:val="left" w:pos="2479"/>
          <w:tab w:val="left" w:pos="4399"/>
        </w:tabs>
        <w:spacing w:line="232" w:lineRule="auto"/>
        <w:ind w:left="319" w:right="339"/>
      </w:pPr>
      <w:r>
        <w:t>Government approval is required for submittals with a "G" designation; submittals not having a "G" designation are [for Contractor Quality</w:t>
      </w:r>
      <w:r>
        <w:rPr>
          <w:spacing w:val="-16"/>
        </w:rPr>
        <w:t xml:space="preserve"> </w:t>
      </w:r>
      <w:r>
        <w:t>Control approval.][for</w:t>
      </w:r>
      <w:r>
        <w:rPr>
          <w:spacing w:val="-3"/>
        </w:rPr>
        <w:t xml:space="preserve"> </w:t>
      </w:r>
      <w:r>
        <w:t>information</w:t>
      </w:r>
      <w:r>
        <w:rPr>
          <w:spacing w:val="-3"/>
        </w:rPr>
        <w:t xml:space="preserve"> </w:t>
      </w:r>
      <w:r>
        <w:t>only.</w:t>
      </w:r>
      <w:r>
        <w:tab/>
        <w:t>When used, a designation following the "G" designation identifies the office that will review the submittal for the</w:t>
      </w:r>
      <w:r>
        <w:rPr>
          <w:spacing w:val="-2"/>
        </w:rPr>
        <w:t xml:space="preserve"> </w:t>
      </w:r>
      <w:r>
        <w:t>Government.]</w:t>
      </w:r>
      <w:r>
        <w:tab/>
        <w:t>Submittals with an "S" are for inclusion in the Sustainability eNotebook, in conformance to Section 01 33 29</w:t>
      </w:r>
      <w:r>
        <w:rPr>
          <w:spacing w:val="-16"/>
        </w:rPr>
        <w:t xml:space="preserve"> </w:t>
      </w:r>
      <w:r>
        <w:t>SUSTAINABILITY REPORTING.</w:t>
      </w:r>
      <w:r>
        <w:tab/>
        <w:t>Submit the following in accordance with Section 01 33 00 SUBMITTAL</w:t>
      </w:r>
      <w:r>
        <w:rPr>
          <w:spacing w:val="-1"/>
        </w:rPr>
        <w:t xml:space="preserve"> </w:t>
      </w:r>
      <w:r>
        <w:t>PROCEDURES:</w:t>
      </w:r>
    </w:p>
    <w:p w:rsidR="006A03C0" w:rsidRDefault="006A03C0">
      <w:pPr>
        <w:pStyle w:val="BodyText"/>
        <w:spacing w:before="2"/>
        <w:rPr>
          <w:sz w:val="19"/>
        </w:rPr>
      </w:pPr>
    </w:p>
    <w:p w:rsidR="006A03C0" w:rsidRDefault="001C3FC0">
      <w:pPr>
        <w:pStyle w:val="BodyText"/>
        <w:ind w:left="820"/>
      </w:pPr>
      <w:r>
        <w:t>SD-02 Shop Drawings</w:t>
      </w:r>
    </w:p>
    <w:p w:rsidR="006A03C0" w:rsidRDefault="006A03C0">
      <w:pPr>
        <w:pStyle w:val="BodyText"/>
        <w:spacing w:before="8"/>
        <w:rPr>
          <w:sz w:val="18"/>
        </w:rPr>
      </w:pPr>
    </w:p>
    <w:p w:rsidR="006A03C0" w:rsidRDefault="001C3FC0">
      <w:pPr>
        <w:pStyle w:val="BodyText"/>
        <w:tabs>
          <w:tab w:val="left" w:pos="5399"/>
        </w:tabs>
        <w:spacing w:before="1"/>
        <w:ind w:left="1320"/>
      </w:pPr>
      <w:r>
        <w:t>Iron and Steel Hardware;</w:t>
      </w:r>
      <w:r>
        <w:rPr>
          <w:spacing w:val="-5"/>
        </w:rPr>
        <w:t xml:space="preserve"> </w:t>
      </w:r>
      <w:r>
        <w:t>G[,</w:t>
      </w:r>
      <w:r>
        <w:rPr>
          <w:spacing w:val="-2"/>
        </w:rPr>
        <w:t xml:space="preserve"> </w:t>
      </w:r>
      <w:r>
        <w:t>[</w:t>
      </w:r>
      <w:r>
        <w:rPr>
          <w:u w:val="single"/>
        </w:rPr>
        <w:t xml:space="preserve"> </w:t>
      </w:r>
      <w:r>
        <w:rPr>
          <w:u w:val="single"/>
        </w:rPr>
        <w:tab/>
      </w:r>
      <w:r>
        <w:t>]]</w:t>
      </w:r>
    </w:p>
    <w:p w:rsidR="006A03C0" w:rsidRDefault="006A03C0">
      <w:pPr>
        <w:pStyle w:val="BodyText"/>
        <w:spacing w:before="8"/>
        <w:rPr>
          <w:sz w:val="18"/>
        </w:rPr>
      </w:pPr>
    </w:p>
    <w:p w:rsidR="006A03C0" w:rsidRDefault="001C3FC0">
      <w:pPr>
        <w:pStyle w:val="BodyText"/>
        <w:tabs>
          <w:tab w:val="left" w:pos="4799"/>
          <w:tab w:val="left" w:pos="7199"/>
        </w:tabs>
        <w:spacing w:line="468" w:lineRule="auto"/>
        <w:ind w:left="1320" w:right="2218"/>
      </w:pPr>
      <w:r>
        <w:t>Steel Shapes, Plates, Bars, and Strips;</w:t>
      </w:r>
      <w:r>
        <w:rPr>
          <w:spacing w:val="-7"/>
        </w:rPr>
        <w:t xml:space="preserve"> </w:t>
      </w:r>
      <w:r>
        <w:t>G[,</w:t>
      </w:r>
      <w:r>
        <w:rPr>
          <w:spacing w:val="-2"/>
        </w:rPr>
        <w:t xml:space="preserve"> </w:t>
      </w:r>
      <w:r>
        <w:t>[</w:t>
      </w:r>
      <w:r>
        <w:rPr>
          <w:u w:val="single"/>
        </w:rPr>
        <w:t xml:space="preserve"> </w:t>
      </w:r>
      <w:r>
        <w:rPr>
          <w:u w:val="single"/>
        </w:rPr>
        <w:tab/>
      </w:r>
      <w:r>
        <w:t>]] Metal Stair System;</w:t>
      </w:r>
      <w:r>
        <w:rPr>
          <w:spacing w:val="-4"/>
        </w:rPr>
        <w:t xml:space="preserve"> </w:t>
      </w:r>
      <w:r>
        <w:t>G[,</w:t>
      </w:r>
      <w:r>
        <w:rPr>
          <w:spacing w:val="-2"/>
        </w:rPr>
        <w:t xml:space="preserve"> </w:t>
      </w:r>
      <w:r>
        <w:t>[</w:t>
      </w:r>
      <w:r>
        <w:rPr>
          <w:u w:val="single"/>
        </w:rPr>
        <w:t xml:space="preserve"> </w:t>
      </w:r>
      <w:r>
        <w:rPr>
          <w:u w:val="single"/>
        </w:rPr>
        <w:tab/>
      </w:r>
      <w:r>
        <w:t>]]</w:t>
      </w:r>
    </w:p>
    <w:p w:rsidR="006A03C0" w:rsidRDefault="001C3FC0">
      <w:pPr>
        <w:pStyle w:val="BodyText"/>
        <w:spacing w:line="224" w:lineRule="exact"/>
        <w:ind w:left="820"/>
      </w:pPr>
      <w:r>
        <w:t>SD-03 Product Data</w:t>
      </w:r>
    </w:p>
    <w:p w:rsidR="006A03C0" w:rsidRDefault="006A03C0">
      <w:pPr>
        <w:pStyle w:val="BodyText"/>
        <w:spacing w:before="9"/>
        <w:rPr>
          <w:sz w:val="18"/>
        </w:rPr>
      </w:pPr>
    </w:p>
    <w:p w:rsidR="006A03C0" w:rsidRDefault="001C3FC0">
      <w:pPr>
        <w:pStyle w:val="BodyText"/>
        <w:tabs>
          <w:tab w:val="left" w:pos="5399"/>
          <w:tab w:val="left" w:pos="7559"/>
        </w:tabs>
        <w:spacing w:line="468" w:lineRule="auto"/>
        <w:ind w:left="1320" w:right="1858"/>
      </w:pPr>
      <w:r>
        <w:t>Structural-Steel Plates, Shapes, and Bars;</w:t>
      </w:r>
      <w:r>
        <w:rPr>
          <w:spacing w:val="-8"/>
        </w:rPr>
        <w:t xml:space="preserve"> </w:t>
      </w:r>
      <w:r>
        <w:t>G[,</w:t>
      </w:r>
      <w:r>
        <w:rPr>
          <w:spacing w:val="-2"/>
        </w:rPr>
        <w:t xml:space="preserve"> </w:t>
      </w:r>
      <w:r>
        <w:t>[</w:t>
      </w:r>
      <w:r>
        <w:rPr>
          <w:u w:val="single"/>
        </w:rPr>
        <w:t xml:space="preserve"> </w:t>
      </w:r>
      <w:r>
        <w:rPr>
          <w:u w:val="single"/>
        </w:rPr>
        <w:tab/>
      </w:r>
      <w:r>
        <w:t>]] Structural-Steel Tubing;</w:t>
      </w:r>
      <w:r>
        <w:rPr>
          <w:spacing w:val="-4"/>
        </w:rPr>
        <w:t xml:space="preserve"> </w:t>
      </w:r>
      <w:r>
        <w:t>G[,</w:t>
      </w:r>
      <w:r>
        <w:rPr>
          <w:spacing w:val="-2"/>
        </w:rPr>
        <w:t xml:space="preserve"> </w:t>
      </w:r>
      <w:r>
        <w:t>[</w:t>
      </w:r>
      <w:r>
        <w:rPr>
          <w:u w:val="single"/>
        </w:rPr>
        <w:t xml:space="preserve"> </w:t>
      </w:r>
      <w:r>
        <w:rPr>
          <w:u w:val="single"/>
        </w:rPr>
        <w:tab/>
      </w:r>
      <w:r>
        <w:t>]]</w:t>
      </w:r>
    </w:p>
    <w:p w:rsidR="006A03C0" w:rsidRDefault="001C3FC0">
      <w:pPr>
        <w:pStyle w:val="BodyText"/>
        <w:tabs>
          <w:tab w:val="left" w:pos="7559"/>
        </w:tabs>
        <w:spacing w:line="224" w:lineRule="exact"/>
        <w:ind w:left="1320"/>
      </w:pPr>
      <w:r>
        <w:t>Hot-Rolled Carbon Steel Sheets and Strips;</w:t>
      </w:r>
      <w:r>
        <w:rPr>
          <w:spacing w:val="-8"/>
        </w:rPr>
        <w:t xml:space="preserve"> </w:t>
      </w:r>
      <w:r>
        <w:t>G[,</w:t>
      </w:r>
      <w:r>
        <w:rPr>
          <w:spacing w:val="-2"/>
        </w:rPr>
        <w:t xml:space="preserve"> </w:t>
      </w:r>
      <w:r>
        <w:t>[</w:t>
      </w:r>
      <w:r>
        <w:rPr>
          <w:u w:val="single"/>
        </w:rPr>
        <w:t xml:space="preserve"> </w:t>
      </w:r>
      <w:r>
        <w:rPr>
          <w:u w:val="single"/>
        </w:rPr>
        <w:tab/>
      </w:r>
      <w:r>
        <w:t>]]</w:t>
      </w:r>
    </w:p>
    <w:p w:rsidR="006A03C0" w:rsidRDefault="006A03C0">
      <w:pPr>
        <w:pStyle w:val="BodyText"/>
        <w:spacing w:before="11"/>
        <w:rPr>
          <w:sz w:val="9"/>
        </w:rPr>
      </w:pPr>
    </w:p>
    <w:p w:rsidR="006A03C0" w:rsidRDefault="001C3FC0">
      <w:pPr>
        <w:pStyle w:val="BodyText"/>
        <w:tabs>
          <w:tab w:val="left" w:pos="5519"/>
        </w:tabs>
        <w:spacing w:before="100"/>
        <w:ind w:left="1320"/>
      </w:pPr>
      <w:r>
        <w:t>Cold-Finished Steel Bars;</w:t>
      </w:r>
      <w:r>
        <w:rPr>
          <w:spacing w:val="-4"/>
        </w:rPr>
        <w:t xml:space="preserve"> </w:t>
      </w:r>
      <w:r>
        <w:t>G[,</w:t>
      </w:r>
      <w:r>
        <w:rPr>
          <w:spacing w:val="-2"/>
        </w:rPr>
        <w:t xml:space="preserve"> </w:t>
      </w:r>
      <w:r>
        <w:t>[</w:t>
      </w:r>
      <w:r>
        <w:tab/>
        <w:t>]]</w:t>
      </w:r>
    </w:p>
    <w:p w:rsidR="006A03C0" w:rsidRDefault="00EA4BF7">
      <w:pPr>
        <w:pStyle w:val="BodyText"/>
        <w:spacing w:line="20" w:lineRule="exact"/>
        <w:ind w:left="5034"/>
        <w:rPr>
          <w:sz w:val="2"/>
        </w:rPr>
      </w:pPr>
      <w:r>
        <w:rPr>
          <w:noProof/>
          <w:sz w:val="2"/>
        </w:rPr>
        <mc:AlternateContent>
          <mc:Choice Requires="wpg">
            <w:drawing>
              <wp:inline distT="0" distB="0" distL="0" distR="0">
                <wp:extent cx="304800" cy="5715"/>
                <wp:effectExtent l="8890" t="9525" r="10160" b="381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715"/>
                          <a:chOff x="0" y="0"/>
                          <a:chExt cx="480" cy="9"/>
                        </a:xfrm>
                      </wpg:grpSpPr>
                      <wps:wsp>
                        <wps:cNvPr id="12" name="Line 9"/>
                        <wps:cNvCnPr>
                          <a:cxnSpLocks noChangeShapeType="1"/>
                        </wps:cNvCnPr>
                        <wps:spPr bwMode="auto">
                          <a:xfrm>
                            <a:off x="0" y="4"/>
                            <a:ext cx="480" cy="0"/>
                          </a:xfrm>
                          <a:prstGeom prst="line">
                            <a:avLst/>
                          </a:prstGeom>
                          <a:noFill/>
                          <a:ln w="51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5B64DE" id="Group 8" o:spid="_x0000_s1026" style="width:24pt;height:.45pt;mso-position-horizontal-relative:char;mso-position-vertical-relative:line" coordsize="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">
                <v:line id="Line 9" o:spid="_x0000_s1027" style="position:absolute;visibility:visible;mso-wrap-style:square" from="0,4" to="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ZB78AAADbAAAADwAAAGRycy9kb3ducmV2LnhtbERPy6rCMBDdX/AfwgjurqkFRapR5EJR&#10;ceXjA8ZmbHttJiWJWv/eCIK7OZznzJedacSdnK8tKxgNExDEhdU1lwpOx/x3CsIHZI2NZVLwJA/L&#10;Re9njpm2D97T/RBKEUPYZ6igCqHNpPRFRQb90LbEkbtYZzBE6EqpHT5iuGlkmiQTabDm2FBhS38V&#10;FdfDzSgYN3m6mp6Pl//tzpa70zhfX91IqUG/W81ABOrCV/xxb3Scn8L7l3i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tDZB78AAADbAAAADwAAAAAAAAAAAAAAAACh&#10;AgAAZHJzL2Rvd25yZXYueG1sUEsFBgAAAAAEAAQA+QAAAI0DAAAAAA==&#10;" strokeweight=".14436mm"/>
                <w10:anchorlock/>
              </v:group>
            </w:pict>
          </mc:Fallback>
        </mc:AlternateContent>
      </w:r>
    </w:p>
    <w:p w:rsidR="006A03C0" w:rsidRDefault="006A03C0">
      <w:pPr>
        <w:pStyle w:val="BodyText"/>
        <w:spacing w:before="1"/>
        <w:rPr>
          <w:sz w:val="10"/>
        </w:rPr>
      </w:pPr>
    </w:p>
    <w:p w:rsidR="006A03C0" w:rsidRDefault="001C3FC0">
      <w:pPr>
        <w:pStyle w:val="BodyText"/>
        <w:tabs>
          <w:tab w:val="left" w:pos="5999"/>
        </w:tabs>
        <w:spacing w:before="101"/>
        <w:ind w:left="1320"/>
      </w:pPr>
      <w:r>
        <w:t>Hot-Rolled Carbon Steel Bars;</w:t>
      </w:r>
      <w:r>
        <w:rPr>
          <w:spacing w:val="-5"/>
        </w:rPr>
        <w:t xml:space="preserve"> </w:t>
      </w:r>
      <w:r>
        <w:t>G[,</w:t>
      </w:r>
      <w:r>
        <w:rPr>
          <w:spacing w:val="-2"/>
        </w:rPr>
        <w:t xml:space="preserve"> </w:t>
      </w:r>
      <w:r>
        <w:t>[</w:t>
      </w:r>
      <w:r>
        <w:tab/>
        <w:t>]]</w:t>
      </w:r>
    </w:p>
    <w:p w:rsidR="006A03C0" w:rsidRDefault="00EA4BF7">
      <w:pPr>
        <w:pStyle w:val="BodyText"/>
        <w:spacing w:line="20" w:lineRule="exact"/>
        <w:ind w:left="5514"/>
        <w:rPr>
          <w:sz w:val="2"/>
        </w:rPr>
      </w:pPr>
      <w:r>
        <w:rPr>
          <w:noProof/>
          <w:sz w:val="2"/>
        </w:rPr>
        <mc:AlternateContent>
          <mc:Choice Requires="wpg">
            <w:drawing>
              <wp:inline distT="0" distB="0" distL="0" distR="0">
                <wp:extent cx="304800" cy="5715"/>
                <wp:effectExtent l="8890" t="7620" r="10160" b="571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715"/>
                          <a:chOff x="0" y="0"/>
                          <a:chExt cx="480" cy="9"/>
                        </a:xfrm>
                      </wpg:grpSpPr>
                      <wps:wsp>
                        <wps:cNvPr id="10" name="Line 7"/>
                        <wps:cNvCnPr>
                          <a:cxnSpLocks noChangeShapeType="1"/>
                        </wps:cNvCnPr>
                        <wps:spPr bwMode="auto">
                          <a:xfrm>
                            <a:off x="0" y="4"/>
                            <a:ext cx="480" cy="0"/>
                          </a:xfrm>
                          <a:prstGeom prst="line">
                            <a:avLst/>
                          </a:prstGeom>
                          <a:noFill/>
                          <a:ln w="51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F8F2A2" id="Group 6" o:spid="_x0000_s1026" style="width:24pt;height:.45pt;mso-position-horizontal-relative:char;mso-position-vertical-relative:line" coordsize="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">
                <v:line id="Line 7" o:spid="_x0000_s1027" style="position:absolute;visibility:visible;mso-wrap-style:square" from="0,4" to="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7i68MAAADbAAAADwAAAGRycy9kb3ducmV2LnhtbESPzYrCQBCE78K+w9CCN50ouEjWUUQI&#10;q3jy5wHaTJtkzfSEmVGzb799EPbWTVVXfb1c965VTwqx8WxgOslAEZfeNlwZuJyL8QJUTMgWW89k&#10;4JcirFcfgyXm1r/4SM9TqpSEcMzRQJ1Sl2sdy5ocxonviEW7+eAwyRoqbQO+JNy1epZln9phw9JQ&#10;Y0fbmsr76eEMzNtitllcz7ef/cFXh8u8+L6HqTGjYb/5ApWoT//m9/XOCr7Qyy8ygF7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O4uvDAAAA2wAAAA8AAAAAAAAAAAAA&#10;AAAAoQIAAGRycy9kb3ducmV2LnhtbFBLBQYAAAAABAAEAPkAAACRAwAAAAA=&#10;" strokeweight=".14436mm"/>
                <w10:anchorlock/>
              </v:group>
            </w:pict>
          </mc:Fallback>
        </mc:AlternateContent>
      </w:r>
    </w:p>
    <w:p w:rsidR="006A03C0" w:rsidRDefault="006A03C0">
      <w:pPr>
        <w:pStyle w:val="BodyText"/>
        <w:spacing w:before="10"/>
        <w:rPr>
          <w:sz w:val="9"/>
        </w:rPr>
      </w:pPr>
    </w:p>
    <w:p w:rsidR="006A03C0" w:rsidRDefault="001C3FC0">
      <w:pPr>
        <w:pStyle w:val="BodyText"/>
        <w:tabs>
          <w:tab w:val="left" w:pos="5399"/>
          <w:tab w:val="left" w:pos="6239"/>
          <w:tab w:val="left" w:pos="6359"/>
        </w:tabs>
        <w:spacing w:before="100" w:line="465" w:lineRule="auto"/>
        <w:ind w:left="1320" w:right="3058"/>
      </w:pPr>
      <w:r>
        <w:t>Cold-Rolled Carbon Steel Sheets;</w:t>
      </w:r>
      <w:r>
        <w:rPr>
          <w:spacing w:val="-6"/>
        </w:rPr>
        <w:t xml:space="preserve"> </w:t>
      </w:r>
      <w:r>
        <w:t>G[,</w:t>
      </w:r>
      <w:r>
        <w:rPr>
          <w:spacing w:val="-2"/>
        </w:rPr>
        <w:t xml:space="preserve"> </w:t>
      </w:r>
      <w:r>
        <w:t>[</w:t>
      </w:r>
      <w:r>
        <w:rPr>
          <w:u w:val="single"/>
        </w:rPr>
        <w:t xml:space="preserve"> </w:t>
      </w:r>
      <w:r>
        <w:rPr>
          <w:u w:val="single"/>
        </w:rPr>
        <w:tab/>
      </w:r>
      <w:r>
        <w:rPr>
          <w:u w:val="single"/>
        </w:rPr>
        <w:tab/>
      </w:r>
      <w:r>
        <w:t>]] Galvanized Carbon Steel Sheets;</w:t>
      </w:r>
      <w:r>
        <w:rPr>
          <w:spacing w:val="-6"/>
        </w:rPr>
        <w:t xml:space="preserve"> </w:t>
      </w:r>
      <w:r>
        <w:t>G[,</w:t>
      </w:r>
      <w:r>
        <w:rPr>
          <w:spacing w:val="-2"/>
        </w:rPr>
        <w:t xml:space="preserve"> </w:t>
      </w:r>
      <w:r>
        <w:t>[</w:t>
      </w:r>
      <w:r>
        <w:rPr>
          <w:u w:val="single"/>
        </w:rPr>
        <w:t xml:space="preserve"> </w:t>
      </w:r>
      <w:r>
        <w:rPr>
          <w:u w:val="single"/>
        </w:rPr>
        <w:tab/>
      </w:r>
      <w:r>
        <w:t>]] Cold-Drawn Steel Tubing;</w:t>
      </w:r>
      <w:r>
        <w:rPr>
          <w:spacing w:val="-4"/>
        </w:rPr>
        <w:t xml:space="preserve"> </w:t>
      </w:r>
      <w:r>
        <w:t>G[,</w:t>
      </w:r>
      <w:r>
        <w:rPr>
          <w:spacing w:val="-2"/>
        </w:rPr>
        <w:t xml:space="preserve"> </w:t>
      </w:r>
      <w:r>
        <w:t>[</w:t>
      </w:r>
      <w:r>
        <w:rPr>
          <w:u w:val="single"/>
        </w:rPr>
        <w:t xml:space="preserve"> </w:t>
      </w:r>
      <w:r>
        <w:rPr>
          <w:u w:val="single"/>
        </w:rPr>
        <w:tab/>
      </w:r>
      <w:r>
        <w:t>]]</w:t>
      </w:r>
    </w:p>
    <w:p w:rsidR="006A03C0" w:rsidRDefault="001C3FC0">
      <w:pPr>
        <w:pStyle w:val="BodyText"/>
        <w:tabs>
          <w:tab w:val="left" w:pos="4559"/>
          <w:tab w:val="left" w:pos="4799"/>
          <w:tab w:val="left" w:pos="5399"/>
        </w:tabs>
        <w:spacing w:before="2" w:line="465" w:lineRule="auto"/>
        <w:ind w:left="1320" w:right="4018"/>
      </w:pPr>
      <w:r>
        <w:t>Gray Iron Castings;</w:t>
      </w:r>
      <w:r>
        <w:rPr>
          <w:spacing w:val="-4"/>
        </w:rPr>
        <w:t xml:space="preserve"> </w:t>
      </w:r>
      <w:r>
        <w:t>G[,</w:t>
      </w:r>
      <w:r>
        <w:rPr>
          <w:spacing w:val="-2"/>
        </w:rPr>
        <w:t xml:space="preserve"> </w:t>
      </w:r>
      <w:r>
        <w:t>[</w:t>
      </w:r>
      <w:r>
        <w:rPr>
          <w:u w:val="single"/>
        </w:rPr>
        <w:t xml:space="preserve"> </w:t>
      </w:r>
      <w:r>
        <w:rPr>
          <w:u w:val="single"/>
        </w:rPr>
        <w:tab/>
      </w:r>
      <w:r>
        <w:rPr>
          <w:u w:val="single"/>
        </w:rPr>
        <w:tab/>
      </w:r>
      <w:r>
        <w:t>]] Malleable Iron Castings;</w:t>
      </w:r>
      <w:r>
        <w:rPr>
          <w:spacing w:val="-4"/>
        </w:rPr>
        <w:t xml:space="preserve"> </w:t>
      </w:r>
      <w:r>
        <w:t>G[,</w:t>
      </w:r>
      <w:r>
        <w:rPr>
          <w:spacing w:val="-2"/>
        </w:rPr>
        <w:t xml:space="preserve"> </w:t>
      </w:r>
      <w:r>
        <w:t>[</w:t>
      </w:r>
      <w:r>
        <w:rPr>
          <w:u w:val="single"/>
        </w:rPr>
        <w:t xml:space="preserve"> </w:t>
      </w:r>
      <w:r>
        <w:rPr>
          <w:u w:val="single"/>
        </w:rPr>
        <w:tab/>
      </w:r>
      <w:r>
        <w:t>]] Concrete Inserts;</w:t>
      </w:r>
      <w:r>
        <w:rPr>
          <w:spacing w:val="-3"/>
        </w:rPr>
        <w:t xml:space="preserve"> </w:t>
      </w:r>
      <w:r>
        <w:t>G[,</w:t>
      </w:r>
      <w:r>
        <w:rPr>
          <w:spacing w:val="-2"/>
        </w:rPr>
        <w:t xml:space="preserve"> </w:t>
      </w:r>
      <w:r>
        <w:t>[</w:t>
      </w:r>
      <w:r>
        <w:rPr>
          <w:u w:val="single"/>
        </w:rPr>
        <w:t xml:space="preserve"> </w:t>
      </w:r>
      <w:r>
        <w:rPr>
          <w:u w:val="single"/>
        </w:rPr>
        <w:tab/>
      </w:r>
      <w:r>
        <w:t>]]</w:t>
      </w:r>
    </w:p>
    <w:p w:rsidR="006A03C0" w:rsidRDefault="006A03C0">
      <w:pPr>
        <w:spacing w:line="465" w:lineRule="auto"/>
        <w:sectPr w:rsidR="006A03C0">
          <w:pgSz w:w="12240" w:h="15840"/>
          <w:pgMar w:top="1360" w:right="1240" w:bottom="1000" w:left="1340" w:header="0" w:footer="811" w:gutter="0"/>
          <w:cols w:space="720"/>
        </w:sectPr>
      </w:pPr>
    </w:p>
    <w:p w:rsidR="006A03C0" w:rsidRDefault="001C3FC0">
      <w:pPr>
        <w:pStyle w:val="BodyText"/>
        <w:tabs>
          <w:tab w:val="left" w:pos="4799"/>
          <w:tab w:val="left" w:pos="5639"/>
        </w:tabs>
        <w:spacing w:before="70" w:line="465" w:lineRule="auto"/>
        <w:ind w:left="1320" w:right="3778"/>
      </w:pPr>
      <w:r>
        <w:t>Masonry Anchorage Devices;</w:t>
      </w:r>
      <w:r>
        <w:rPr>
          <w:spacing w:val="-5"/>
        </w:rPr>
        <w:t xml:space="preserve"> </w:t>
      </w:r>
      <w:r>
        <w:t>G[,</w:t>
      </w:r>
      <w:r>
        <w:rPr>
          <w:spacing w:val="-2"/>
        </w:rPr>
        <w:t xml:space="preserve"> </w:t>
      </w:r>
      <w:r>
        <w:t>[</w:t>
      </w:r>
      <w:r>
        <w:rPr>
          <w:u w:val="single"/>
        </w:rPr>
        <w:t xml:space="preserve"> </w:t>
      </w:r>
      <w:r>
        <w:rPr>
          <w:u w:val="single"/>
        </w:rPr>
        <w:tab/>
      </w:r>
      <w:r>
        <w:t>]] Protective Coating;</w:t>
      </w:r>
      <w:r>
        <w:rPr>
          <w:spacing w:val="-3"/>
        </w:rPr>
        <w:t xml:space="preserve"> </w:t>
      </w:r>
      <w:r>
        <w:t>G[,</w:t>
      </w:r>
      <w:r>
        <w:rPr>
          <w:spacing w:val="-2"/>
        </w:rPr>
        <w:t xml:space="preserve"> </w:t>
      </w:r>
      <w:r>
        <w:t>[</w:t>
      </w:r>
      <w:r>
        <w:rPr>
          <w:u w:val="single"/>
        </w:rPr>
        <w:t xml:space="preserve"> </w:t>
      </w:r>
      <w:r>
        <w:rPr>
          <w:u w:val="single"/>
        </w:rPr>
        <w:tab/>
      </w:r>
      <w:r>
        <w:t>]]</w:t>
      </w:r>
    </w:p>
    <w:p w:rsidR="006A03C0" w:rsidRDefault="001C3FC0">
      <w:pPr>
        <w:pStyle w:val="BodyText"/>
        <w:tabs>
          <w:tab w:val="left" w:pos="4079"/>
          <w:tab w:val="left" w:pos="4559"/>
        </w:tabs>
        <w:spacing w:line="468" w:lineRule="auto"/>
        <w:ind w:left="1320" w:right="4858"/>
      </w:pPr>
      <w:r>
        <w:t>Steel Pan Stairs;</w:t>
      </w:r>
      <w:r>
        <w:rPr>
          <w:spacing w:val="-4"/>
        </w:rPr>
        <w:t xml:space="preserve"> </w:t>
      </w:r>
      <w:r>
        <w:t>G[,</w:t>
      </w:r>
      <w:r>
        <w:rPr>
          <w:spacing w:val="-2"/>
        </w:rPr>
        <w:t xml:space="preserve"> </w:t>
      </w:r>
      <w:r>
        <w:t>[</w:t>
      </w:r>
      <w:r>
        <w:rPr>
          <w:u w:val="single"/>
        </w:rPr>
        <w:t xml:space="preserve"> </w:t>
      </w:r>
      <w:r>
        <w:rPr>
          <w:u w:val="single"/>
        </w:rPr>
        <w:tab/>
      </w:r>
      <w:r>
        <w:t>]] Steel Stairs;</w:t>
      </w:r>
      <w:r>
        <w:rPr>
          <w:spacing w:val="-2"/>
        </w:rPr>
        <w:t xml:space="preserve"> </w:t>
      </w:r>
      <w:r>
        <w:t>G[,</w:t>
      </w:r>
      <w:r>
        <w:rPr>
          <w:spacing w:val="-1"/>
        </w:rPr>
        <w:t xml:space="preserve"> </w:t>
      </w:r>
      <w:r>
        <w:t>[</w:t>
      </w:r>
      <w:r>
        <w:rPr>
          <w:u w:val="single"/>
        </w:rPr>
        <w:t xml:space="preserve"> </w:t>
      </w:r>
      <w:r>
        <w:rPr>
          <w:u w:val="single"/>
        </w:rPr>
        <w:tab/>
      </w:r>
      <w:r>
        <w:t>]]</w:t>
      </w:r>
    </w:p>
    <w:p w:rsidR="006A03C0" w:rsidRDefault="001C3FC0">
      <w:pPr>
        <w:pStyle w:val="BodyText"/>
        <w:tabs>
          <w:tab w:val="left" w:pos="5279"/>
        </w:tabs>
        <w:spacing w:line="224" w:lineRule="exact"/>
        <w:ind w:left="1320"/>
      </w:pPr>
      <w:r>
        <w:t>Steel Stairs, Circular;</w:t>
      </w:r>
      <w:r>
        <w:rPr>
          <w:spacing w:val="-4"/>
        </w:rPr>
        <w:t xml:space="preserve"> </w:t>
      </w:r>
      <w:r>
        <w:t>G[,</w:t>
      </w:r>
      <w:r>
        <w:rPr>
          <w:spacing w:val="-2"/>
        </w:rPr>
        <w:t xml:space="preserve"> </w:t>
      </w:r>
      <w:r>
        <w:t>[</w:t>
      </w:r>
      <w:r>
        <w:rPr>
          <w:u w:val="single"/>
        </w:rPr>
        <w:t xml:space="preserve"> </w:t>
      </w:r>
      <w:r>
        <w:rPr>
          <w:u w:val="single"/>
        </w:rPr>
        <w:tab/>
      </w:r>
      <w:r>
        <w:t>]]</w:t>
      </w:r>
    </w:p>
    <w:p w:rsidR="006A03C0" w:rsidRDefault="006A03C0">
      <w:pPr>
        <w:pStyle w:val="BodyText"/>
        <w:spacing w:before="8"/>
        <w:rPr>
          <w:sz w:val="18"/>
        </w:rPr>
      </w:pPr>
    </w:p>
    <w:p w:rsidR="006A03C0" w:rsidRDefault="001C3FC0">
      <w:pPr>
        <w:pStyle w:val="BodyText"/>
        <w:ind w:left="820"/>
      </w:pPr>
      <w:r>
        <w:t>SD-07 Certificates</w:t>
      </w:r>
    </w:p>
    <w:p w:rsidR="006A03C0" w:rsidRDefault="006A03C0">
      <w:pPr>
        <w:pStyle w:val="BodyText"/>
        <w:rPr>
          <w:sz w:val="19"/>
        </w:rPr>
      </w:pPr>
    </w:p>
    <w:p w:rsidR="006A03C0" w:rsidRDefault="001C3FC0">
      <w:pPr>
        <w:pStyle w:val="BodyText"/>
        <w:tabs>
          <w:tab w:val="left" w:pos="1319"/>
          <w:tab w:val="left" w:pos="4799"/>
        </w:tabs>
        <w:ind w:left="100"/>
      </w:pPr>
      <w:r>
        <w:t>[</w:t>
      </w:r>
      <w:r>
        <w:tab/>
        <w:t>Welding Procedures;</w:t>
      </w:r>
      <w:r>
        <w:rPr>
          <w:spacing w:val="-3"/>
        </w:rPr>
        <w:t xml:space="preserve"> </w:t>
      </w:r>
      <w:r>
        <w:t>G[,</w:t>
      </w:r>
      <w:r>
        <w:rPr>
          <w:spacing w:val="-2"/>
        </w:rPr>
        <w:t xml:space="preserve"> </w:t>
      </w:r>
      <w:r>
        <w:t>[</w:t>
      </w:r>
      <w:r>
        <w:rPr>
          <w:u w:val="single"/>
        </w:rPr>
        <w:t xml:space="preserve"> </w:t>
      </w:r>
      <w:r>
        <w:rPr>
          <w:u w:val="single"/>
        </w:rPr>
        <w:tab/>
      </w:r>
      <w:r>
        <w:t>]]</w:t>
      </w:r>
    </w:p>
    <w:p w:rsidR="006A03C0" w:rsidRDefault="006A03C0">
      <w:pPr>
        <w:pStyle w:val="BodyText"/>
        <w:spacing w:before="8"/>
        <w:rPr>
          <w:sz w:val="18"/>
        </w:rPr>
      </w:pPr>
    </w:p>
    <w:p w:rsidR="006A03C0" w:rsidRDefault="001C3FC0">
      <w:pPr>
        <w:pStyle w:val="BodyText"/>
        <w:tabs>
          <w:tab w:val="left" w:pos="1319"/>
          <w:tab w:val="left" w:pos="5039"/>
        </w:tabs>
        <w:spacing w:before="1"/>
        <w:ind w:left="100"/>
      </w:pPr>
      <w:r>
        <w:t>][</w:t>
      </w:r>
      <w:r>
        <w:tab/>
        <w:t>Welder Qualification;</w:t>
      </w:r>
      <w:r>
        <w:rPr>
          <w:spacing w:val="-3"/>
        </w:rPr>
        <w:t xml:space="preserve"> </w:t>
      </w:r>
      <w:r>
        <w:t>G[,</w:t>
      </w:r>
      <w:r>
        <w:rPr>
          <w:spacing w:val="-2"/>
        </w:rPr>
        <w:t xml:space="preserve"> </w:t>
      </w:r>
      <w:r>
        <w:t>[</w:t>
      </w:r>
      <w:r>
        <w:rPr>
          <w:u w:val="single"/>
        </w:rPr>
        <w:t xml:space="preserve"> </w:t>
      </w:r>
      <w:r>
        <w:rPr>
          <w:u w:val="single"/>
        </w:rPr>
        <w:tab/>
      </w:r>
      <w:r>
        <w:t>]]</w:t>
      </w:r>
    </w:p>
    <w:p w:rsidR="006A03C0" w:rsidRDefault="006A03C0">
      <w:pPr>
        <w:pStyle w:val="BodyText"/>
        <w:spacing w:before="8"/>
        <w:rPr>
          <w:sz w:val="18"/>
        </w:rPr>
      </w:pPr>
    </w:p>
    <w:p w:rsidR="006A03C0" w:rsidRDefault="001C3FC0">
      <w:pPr>
        <w:pStyle w:val="BodyText"/>
        <w:tabs>
          <w:tab w:val="left" w:pos="820"/>
        </w:tabs>
        <w:ind w:left="100"/>
      </w:pPr>
      <w:r>
        <w:t>]</w:t>
      </w:r>
      <w:r>
        <w:tab/>
        <w:t>SD-08 Manufacturer's</w:t>
      </w:r>
      <w:r>
        <w:rPr>
          <w:spacing w:val="-1"/>
        </w:rPr>
        <w:t xml:space="preserve"> </w:t>
      </w:r>
      <w:r>
        <w:t>Instructions</w:t>
      </w:r>
    </w:p>
    <w:p w:rsidR="006A03C0" w:rsidRDefault="006A03C0">
      <w:pPr>
        <w:pStyle w:val="BodyText"/>
        <w:rPr>
          <w:sz w:val="19"/>
        </w:rPr>
      </w:pPr>
    </w:p>
    <w:p w:rsidR="006A03C0" w:rsidRDefault="001C3FC0">
      <w:pPr>
        <w:pStyle w:val="BodyText"/>
        <w:tabs>
          <w:tab w:val="left" w:pos="5399"/>
          <w:tab w:val="left" w:pos="7559"/>
        </w:tabs>
        <w:spacing w:line="465" w:lineRule="auto"/>
        <w:ind w:left="1320" w:right="1858"/>
      </w:pPr>
      <w:r>
        <w:t>Structural-Steel Plates, Shapes, and Bars;</w:t>
      </w:r>
      <w:r>
        <w:rPr>
          <w:spacing w:val="-8"/>
        </w:rPr>
        <w:t xml:space="preserve"> </w:t>
      </w:r>
      <w:r>
        <w:t>G[,</w:t>
      </w:r>
      <w:r>
        <w:rPr>
          <w:spacing w:val="-2"/>
        </w:rPr>
        <w:t xml:space="preserve"> </w:t>
      </w:r>
      <w:r>
        <w:t>[</w:t>
      </w:r>
      <w:r>
        <w:rPr>
          <w:u w:val="single"/>
        </w:rPr>
        <w:t xml:space="preserve"> </w:t>
      </w:r>
      <w:r>
        <w:rPr>
          <w:u w:val="single"/>
        </w:rPr>
        <w:tab/>
      </w:r>
      <w:r>
        <w:t>]] Structural-Steel Tubing;</w:t>
      </w:r>
      <w:r>
        <w:rPr>
          <w:spacing w:val="-4"/>
        </w:rPr>
        <w:t xml:space="preserve"> </w:t>
      </w:r>
      <w:r>
        <w:t>G[,</w:t>
      </w:r>
      <w:r>
        <w:rPr>
          <w:spacing w:val="-2"/>
        </w:rPr>
        <w:t xml:space="preserve"> </w:t>
      </w:r>
      <w:r>
        <w:t>[</w:t>
      </w:r>
      <w:r>
        <w:rPr>
          <w:u w:val="single"/>
        </w:rPr>
        <w:t xml:space="preserve"> </w:t>
      </w:r>
      <w:r>
        <w:rPr>
          <w:u w:val="single"/>
        </w:rPr>
        <w:tab/>
      </w:r>
      <w:r>
        <w:t>]]</w:t>
      </w:r>
    </w:p>
    <w:p w:rsidR="006A03C0" w:rsidRDefault="001C3FC0">
      <w:pPr>
        <w:pStyle w:val="BodyText"/>
        <w:tabs>
          <w:tab w:val="left" w:pos="7559"/>
        </w:tabs>
        <w:spacing w:line="226" w:lineRule="exact"/>
        <w:ind w:left="1320"/>
      </w:pPr>
      <w:r>
        <w:t>Hot-Rolled Carbon Steel Sheets and Strips;</w:t>
      </w:r>
      <w:r>
        <w:rPr>
          <w:spacing w:val="-8"/>
        </w:rPr>
        <w:t xml:space="preserve"> </w:t>
      </w:r>
      <w:r>
        <w:t>G[,</w:t>
      </w:r>
      <w:r>
        <w:rPr>
          <w:spacing w:val="-2"/>
        </w:rPr>
        <w:t xml:space="preserve"> </w:t>
      </w:r>
      <w:r>
        <w:t>[</w:t>
      </w:r>
      <w:r>
        <w:rPr>
          <w:u w:val="single"/>
        </w:rPr>
        <w:t xml:space="preserve"> </w:t>
      </w:r>
      <w:r>
        <w:rPr>
          <w:u w:val="single"/>
        </w:rPr>
        <w:tab/>
      </w:r>
      <w:r>
        <w:t>]]</w:t>
      </w:r>
    </w:p>
    <w:p w:rsidR="006A03C0" w:rsidRDefault="006A03C0">
      <w:pPr>
        <w:pStyle w:val="BodyText"/>
        <w:spacing w:before="2"/>
        <w:rPr>
          <w:sz w:val="10"/>
        </w:rPr>
      </w:pPr>
    </w:p>
    <w:p w:rsidR="006A03C0" w:rsidRDefault="001C3FC0">
      <w:pPr>
        <w:pStyle w:val="BodyText"/>
        <w:tabs>
          <w:tab w:val="left" w:pos="5519"/>
        </w:tabs>
        <w:spacing w:before="100"/>
        <w:ind w:left="1320"/>
      </w:pPr>
      <w:r>
        <w:t>Cold-Finished Steel Bars;</w:t>
      </w:r>
      <w:r>
        <w:rPr>
          <w:spacing w:val="-4"/>
        </w:rPr>
        <w:t xml:space="preserve"> </w:t>
      </w:r>
      <w:r>
        <w:t>G[,</w:t>
      </w:r>
      <w:r>
        <w:rPr>
          <w:spacing w:val="-2"/>
        </w:rPr>
        <w:t xml:space="preserve"> </w:t>
      </w:r>
      <w:r>
        <w:t>[</w:t>
      </w:r>
      <w:r>
        <w:tab/>
        <w:t>]]</w:t>
      </w:r>
    </w:p>
    <w:p w:rsidR="006A03C0" w:rsidRDefault="00EA4BF7">
      <w:pPr>
        <w:pStyle w:val="BodyText"/>
        <w:spacing w:line="20" w:lineRule="exact"/>
        <w:ind w:left="5034"/>
        <w:rPr>
          <w:sz w:val="2"/>
        </w:rPr>
      </w:pPr>
      <w:r>
        <w:rPr>
          <w:noProof/>
          <w:sz w:val="2"/>
        </w:rPr>
        <mc:AlternateContent>
          <mc:Choice Requires="wpg">
            <w:drawing>
              <wp:inline distT="0" distB="0" distL="0" distR="0">
                <wp:extent cx="304800" cy="5715"/>
                <wp:effectExtent l="8890" t="3810" r="10160" b="952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715"/>
                          <a:chOff x="0" y="0"/>
                          <a:chExt cx="480" cy="9"/>
                        </a:xfrm>
                      </wpg:grpSpPr>
                      <wps:wsp>
                        <wps:cNvPr id="8" name="Line 5"/>
                        <wps:cNvCnPr>
                          <a:cxnSpLocks noChangeShapeType="1"/>
                        </wps:cNvCnPr>
                        <wps:spPr bwMode="auto">
                          <a:xfrm>
                            <a:off x="0" y="4"/>
                            <a:ext cx="480" cy="0"/>
                          </a:xfrm>
                          <a:prstGeom prst="line">
                            <a:avLst/>
                          </a:prstGeom>
                          <a:noFill/>
                          <a:ln w="51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17951B" id="Group 4" o:spid="_x0000_s1026" style="width:24pt;height:.45pt;mso-position-horizontal-relative:char;mso-position-vertical-relative:line" coordsize="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">
                <v:line id="Line 5" o:spid="_x0000_s1027" style="position:absolute;visibility:visible;mso-wrap-style:square" from="0,4" to="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69QrwAAADaAAAADwAAAGRycy9kb3ducmV2LnhtbERPSwrCMBDdC94hjOBOUwVFqlFEKCqu&#10;/BxgbMa22kxKErXe3iwEl4/3X6xaU4sXOV9ZVjAaJiCIc6srLhRcztlgBsIHZI21ZVLwIQ+rZbez&#10;wFTbNx/pdQqFiCHsU1RQhtCkUvq8JIN+aBviyN2sMxgidIXUDt8x3NRynCRTabDi2FBiQ5uS8sfp&#10;aRRM6my8nl3Pt/v+YIvDZZJtH26kVL/XrucgArXhL/65d1pB3BqvxBs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n69QrwAAADaAAAADwAAAAAAAAAAAAAAAAChAgAA&#10;ZHJzL2Rvd25yZXYueG1sUEsFBgAAAAAEAAQA+QAAAIoDAAAAAA==&#10;" strokeweight=".14436mm"/>
                <w10:anchorlock/>
              </v:group>
            </w:pict>
          </mc:Fallback>
        </mc:AlternateContent>
      </w:r>
    </w:p>
    <w:p w:rsidR="006A03C0" w:rsidRDefault="006A03C0">
      <w:pPr>
        <w:pStyle w:val="BodyText"/>
        <w:spacing w:before="10"/>
        <w:rPr>
          <w:sz w:val="9"/>
        </w:rPr>
      </w:pPr>
    </w:p>
    <w:p w:rsidR="006A03C0" w:rsidRDefault="001C3FC0">
      <w:pPr>
        <w:pStyle w:val="BodyText"/>
        <w:tabs>
          <w:tab w:val="left" w:pos="5999"/>
        </w:tabs>
        <w:spacing w:before="101"/>
        <w:ind w:left="1320"/>
      </w:pPr>
      <w:r>
        <w:t>Hot-Rolled Carbon Steel Bars;</w:t>
      </w:r>
      <w:r>
        <w:rPr>
          <w:spacing w:val="-5"/>
        </w:rPr>
        <w:t xml:space="preserve"> </w:t>
      </w:r>
      <w:r>
        <w:t>G[,</w:t>
      </w:r>
      <w:r>
        <w:rPr>
          <w:spacing w:val="-2"/>
        </w:rPr>
        <w:t xml:space="preserve"> </w:t>
      </w:r>
      <w:r>
        <w:t>[</w:t>
      </w:r>
      <w:r>
        <w:tab/>
        <w:t>]]</w:t>
      </w:r>
    </w:p>
    <w:p w:rsidR="006A03C0" w:rsidRDefault="00EA4BF7">
      <w:pPr>
        <w:pStyle w:val="BodyText"/>
        <w:spacing w:line="20" w:lineRule="exact"/>
        <w:ind w:left="5514"/>
        <w:rPr>
          <w:sz w:val="2"/>
        </w:rPr>
      </w:pPr>
      <w:r>
        <w:rPr>
          <w:noProof/>
          <w:sz w:val="2"/>
        </w:rPr>
        <mc:AlternateContent>
          <mc:Choice Requires="wpg">
            <w:drawing>
              <wp:inline distT="0" distB="0" distL="0" distR="0">
                <wp:extent cx="304800" cy="5715"/>
                <wp:effectExtent l="8890" t="9525" r="10160" b="381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715"/>
                          <a:chOff x="0" y="0"/>
                          <a:chExt cx="480" cy="9"/>
                        </a:xfrm>
                      </wpg:grpSpPr>
                      <wps:wsp>
                        <wps:cNvPr id="6" name="Line 3"/>
                        <wps:cNvCnPr>
                          <a:cxnSpLocks noChangeShapeType="1"/>
                        </wps:cNvCnPr>
                        <wps:spPr bwMode="auto">
                          <a:xfrm>
                            <a:off x="0" y="4"/>
                            <a:ext cx="480" cy="0"/>
                          </a:xfrm>
                          <a:prstGeom prst="line">
                            <a:avLst/>
                          </a:prstGeom>
                          <a:noFill/>
                          <a:ln w="51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C63CE8" id="Group 2" o:spid="_x0000_s1026" style="width:24pt;height:.45pt;mso-position-horizontal-relative:char;mso-position-vertical-relative:line" coordsize="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">
                <v:line id="Line 3" o:spid="_x0000_s1027" style="position:absolute;visibility:visible;mso-wrap-style:square" from="0,4" to="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2Mq8IAAADaAAAADwAAAGRycy9kb3ducmV2LnhtbESP3YrCMBSE74V9h3CEvdNUQZGuqYhQ&#10;1sUrtQ9wbE5/1uakJFHr2xthYS+HmfmGWW8G04k7Od9aVjCbJiCIS6tbrhUU53yyAuEDssbOMil4&#10;kodN9jFaY6rtg490P4VaRAj7FBU0IfSplL5syKCf2p44epV1BkOUrpba4SPCTSfnSbKUBluOCw32&#10;tGuovJ5uRsGiy+fb1eVc/f4cbH0oFvn31c2U+hwP2y8QgYbwH/5r77WCJbyvxBsg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2Mq8IAAADaAAAADwAAAAAAAAAAAAAA&#10;AAChAgAAZHJzL2Rvd25yZXYueG1sUEsFBgAAAAAEAAQA+QAAAJADAAAAAA==&#10;" strokeweight=".14436mm"/>
                <w10:anchorlock/>
              </v:group>
            </w:pict>
          </mc:Fallback>
        </mc:AlternateContent>
      </w:r>
    </w:p>
    <w:p w:rsidR="006A03C0" w:rsidRDefault="006A03C0">
      <w:pPr>
        <w:pStyle w:val="BodyText"/>
        <w:spacing w:before="10"/>
        <w:rPr>
          <w:sz w:val="9"/>
        </w:rPr>
      </w:pPr>
    </w:p>
    <w:p w:rsidR="006A03C0" w:rsidRDefault="001C3FC0">
      <w:pPr>
        <w:pStyle w:val="BodyText"/>
        <w:tabs>
          <w:tab w:val="left" w:pos="5399"/>
          <w:tab w:val="left" w:pos="6239"/>
          <w:tab w:val="left" w:pos="6359"/>
        </w:tabs>
        <w:spacing w:before="100" w:line="465" w:lineRule="auto"/>
        <w:ind w:left="1320" w:right="3058"/>
      </w:pPr>
      <w:r>
        <w:t>Cold-Rolled Carbon Steel Sheets;</w:t>
      </w:r>
      <w:r>
        <w:rPr>
          <w:spacing w:val="-6"/>
        </w:rPr>
        <w:t xml:space="preserve"> </w:t>
      </w:r>
      <w:r>
        <w:t>G[,</w:t>
      </w:r>
      <w:r>
        <w:rPr>
          <w:spacing w:val="-2"/>
        </w:rPr>
        <w:t xml:space="preserve"> </w:t>
      </w:r>
      <w:r>
        <w:t>[</w:t>
      </w:r>
      <w:r>
        <w:rPr>
          <w:u w:val="single"/>
        </w:rPr>
        <w:t xml:space="preserve"> </w:t>
      </w:r>
      <w:r>
        <w:rPr>
          <w:u w:val="single"/>
        </w:rPr>
        <w:tab/>
      </w:r>
      <w:r>
        <w:rPr>
          <w:u w:val="single"/>
        </w:rPr>
        <w:tab/>
      </w:r>
      <w:r>
        <w:t>]] Galvanized Carbon Steel Sheets;</w:t>
      </w:r>
      <w:r>
        <w:rPr>
          <w:spacing w:val="-6"/>
        </w:rPr>
        <w:t xml:space="preserve"> </w:t>
      </w:r>
      <w:r>
        <w:t>G[,</w:t>
      </w:r>
      <w:r>
        <w:rPr>
          <w:spacing w:val="-2"/>
        </w:rPr>
        <w:t xml:space="preserve"> </w:t>
      </w:r>
      <w:r>
        <w:t>[</w:t>
      </w:r>
      <w:r>
        <w:rPr>
          <w:u w:val="single"/>
        </w:rPr>
        <w:t xml:space="preserve"> </w:t>
      </w:r>
      <w:r>
        <w:rPr>
          <w:u w:val="single"/>
        </w:rPr>
        <w:tab/>
      </w:r>
      <w:r>
        <w:t>]] Cold-Drawn Steel Tubing;</w:t>
      </w:r>
      <w:r>
        <w:rPr>
          <w:spacing w:val="-4"/>
        </w:rPr>
        <w:t xml:space="preserve"> </w:t>
      </w:r>
      <w:r>
        <w:t>G[,</w:t>
      </w:r>
      <w:r>
        <w:rPr>
          <w:spacing w:val="-2"/>
        </w:rPr>
        <w:t xml:space="preserve"> </w:t>
      </w:r>
      <w:r>
        <w:t>[</w:t>
      </w:r>
      <w:r>
        <w:rPr>
          <w:u w:val="single"/>
        </w:rPr>
        <w:t xml:space="preserve"> </w:t>
      </w:r>
      <w:r>
        <w:rPr>
          <w:u w:val="single"/>
        </w:rPr>
        <w:tab/>
      </w:r>
      <w:r>
        <w:t>]]</w:t>
      </w:r>
    </w:p>
    <w:p w:rsidR="006A03C0" w:rsidRDefault="001C3FC0">
      <w:pPr>
        <w:pStyle w:val="BodyText"/>
        <w:tabs>
          <w:tab w:val="left" w:pos="4799"/>
          <w:tab w:val="left" w:pos="5399"/>
          <w:tab w:val="left" w:pos="5639"/>
        </w:tabs>
        <w:spacing w:before="2" w:line="465" w:lineRule="auto"/>
        <w:ind w:left="1320" w:right="3778"/>
      </w:pPr>
      <w:r>
        <w:t>Gray Iron Castings;</w:t>
      </w:r>
      <w:r>
        <w:rPr>
          <w:spacing w:val="-4"/>
        </w:rPr>
        <w:t xml:space="preserve"> </w:t>
      </w:r>
      <w:r>
        <w:t>G[,</w:t>
      </w:r>
      <w:r>
        <w:rPr>
          <w:spacing w:val="-2"/>
        </w:rPr>
        <w:t xml:space="preserve"> </w:t>
      </w:r>
      <w:r>
        <w:t>[</w:t>
      </w:r>
      <w:r>
        <w:rPr>
          <w:u w:val="single"/>
        </w:rPr>
        <w:t xml:space="preserve"> </w:t>
      </w:r>
      <w:r>
        <w:rPr>
          <w:u w:val="single"/>
        </w:rPr>
        <w:tab/>
      </w:r>
      <w:r>
        <w:t>]] Malleable Iron Castings;</w:t>
      </w:r>
      <w:r>
        <w:rPr>
          <w:spacing w:val="-4"/>
        </w:rPr>
        <w:t xml:space="preserve"> </w:t>
      </w:r>
      <w:r>
        <w:t>G[,</w:t>
      </w:r>
      <w:r>
        <w:rPr>
          <w:spacing w:val="-2"/>
        </w:rPr>
        <w:t xml:space="preserve"> </w:t>
      </w:r>
      <w:r>
        <w:t>[</w:t>
      </w:r>
      <w:r>
        <w:rPr>
          <w:u w:val="single"/>
        </w:rPr>
        <w:t xml:space="preserve"> </w:t>
      </w:r>
      <w:r>
        <w:rPr>
          <w:u w:val="single"/>
        </w:rPr>
        <w:tab/>
      </w:r>
      <w:r>
        <w:t>]] Protective Coating;</w:t>
      </w:r>
      <w:r>
        <w:rPr>
          <w:spacing w:val="-3"/>
        </w:rPr>
        <w:t xml:space="preserve"> </w:t>
      </w:r>
      <w:r>
        <w:t>G[,</w:t>
      </w:r>
      <w:r>
        <w:rPr>
          <w:spacing w:val="-2"/>
        </w:rPr>
        <w:t xml:space="preserve"> </w:t>
      </w:r>
      <w:r>
        <w:t>[</w:t>
      </w:r>
      <w:r>
        <w:rPr>
          <w:u w:val="single"/>
        </w:rPr>
        <w:t xml:space="preserve"> </w:t>
      </w:r>
      <w:r>
        <w:rPr>
          <w:u w:val="single"/>
        </w:rPr>
        <w:tab/>
      </w:r>
      <w:r>
        <w:t>]] Masonry Anchorage Devices;</w:t>
      </w:r>
      <w:r>
        <w:rPr>
          <w:spacing w:val="-5"/>
        </w:rPr>
        <w:t xml:space="preserve"> </w:t>
      </w:r>
      <w:r>
        <w:t>G[,</w:t>
      </w:r>
      <w:r>
        <w:rPr>
          <w:spacing w:val="-2"/>
        </w:rPr>
        <w:t xml:space="preserve"> </w:t>
      </w:r>
      <w:r>
        <w:t>[</w:t>
      </w:r>
      <w:r>
        <w:rPr>
          <w:u w:val="single"/>
        </w:rPr>
        <w:t xml:space="preserve"> </w:t>
      </w:r>
      <w:r>
        <w:rPr>
          <w:u w:val="single"/>
        </w:rPr>
        <w:tab/>
      </w:r>
      <w:r>
        <w:rPr>
          <w:u w:val="single"/>
        </w:rPr>
        <w:tab/>
      </w:r>
      <w:r>
        <w:t>]]</w:t>
      </w:r>
    </w:p>
    <w:p w:rsidR="006A03C0" w:rsidRDefault="001C3FC0">
      <w:pPr>
        <w:pStyle w:val="ListParagraph"/>
        <w:numPr>
          <w:ilvl w:val="1"/>
          <w:numId w:val="8"/>
        </w:numPr>
        <w:tabs>
          <w:tab w:val="left" w:pos="820"/>
          <w:tab w:val="left" w:pos="821"/>
        </w:tabs>
        <w:spacing w:before="3"/>
        <w:ind w:hanging="720"/>
        <w:rPr>
          <w:sz w:val="20"/>
        </w:rPr>
      </w:pPr>
      <w:r>
        <w:rPr>
          <w:sz w:val="20"/>
        </w:rPr>
        <w:t>QUALITY</w:t>
      </w:r>
      <w:r>
        <w:rPr>
          <w:spacing w:val="-1"/>
          <w:sz w:val="20"/>
        </w:rPr>
        <w:t xml:space="preserve"> </w:t>
      </w:r>
      <w:r>
        <w:rPr>
          <w:sz w:val="20"/>
        </w:rPr>
        <w:t>CONTROL</w:t>
      </w:r>
    </w:p>
    <w:p w:rsidR="006A03C0" w:rsidRDefault="006A03C0">
      <w:pPr>
        <w:pStyle w:val="BodyText"/>
        <w:spacing w:before="9"/>
        <w:rPr>
          <w:sz w:val="18"/>
        </w:rPr>
      </w:pPr>
    </w:p>
    <w:p w:rsidR="006A03C0" w:rsidRDefault="001C3FC0">
      <w:pPr>
        <w:pStyle w:val="BodyText"/>
        <w:tabs>
          <w:tab w:val="left" w:pos="1060"/>
        </w:tabs>
        <w:ind w:left="100"/>
      </w:pPr>
      <w:r>
        <w:t>1.3.1</w:t>
      </w:r>
      <w:r>
        <w:tab/>
        <w:t>Qualifications for Welding</w:t>
      </w:r>
      <w:r>
        <w:rPr>
          <w:spacing w:val="-1"/>
        </w:rPr>
        <w:t xml:space="preserve"> </w:t>
      </w:r>
      <w:r>
        <w:t>Work</w:t>
      </w:r>
    </w:p>
    <w:p w:rsidR="006A03C0" w:rsidRDefault="006A03C0">
      <w:pPr>
        <w:pStyle w:val="BodyText"/>
        <w:spacing w:before="2"/>
        <w:rPr>
          <w:sz w:val="19"/>
        </w:rPr>
      </w:pPr>
    </w:p>
    <w:p w:rsidR="006A03C0" w:rsidRDefault="001C3FC0">
      <w:pPr>
        <w:pStyle w:val="BodyText"/>
        <w:tabs>
          <w:tab w:val="left" w:pos="7759"/>
        </w:tabs>
        <w:spacing w:line="232" w:lineRule="auto"/>
        <w:ind w:left="319" w:right="819" w:hanging="219"/>
      </w:pPr>
      <w:r>
        <w:t>[ Submit welding procedures in accordance with</w:t>
      </w:r>
      <w:r>
        <w:rPr>
          <w:spacing w:val="-33"/>
        </w:rPr>
        <w:t xml:space="preserve"> </w:t>
      </w:r>
      <w:r>
        <w:t>AWS</w:t>
      </w:r>
      <w:r>
        <w:rPr>
          <w:spacing w:val="-2"/>
        </w:rPr>
        <w:t xml:space="preserve"> </w:t>
      </w:r>
      <w:r>
        <w:t>D1.1/D1.1M.</w:t>
      </w:r>
      <w:r>
        <w:tab/>
        <w:t>Make</w:t>
      </w:r>
      <w:r>
        <w:rPr>
          <w:spacing w:val="-2"/>
        </w:rPr>
        <w:t xml:space="preserve"> </w:t>
      </w:r>
      <w:r>
        <w:t>test specimens in the presence of the Contracting Officer, and have the specimens tested by an approved testing laboratory at the Contractor's expense.</w:t>
      </w:r>
    </w:p>
    <w:p w:rsidR="006A03C0" w:rsidRDefault="006A03C0">
      <w:pPr>
        <w:pStyle w:val="BodyText"/>
        <w:spacing w:before="7"/>
        <w:rPr>
          <w:sz w:val="19"/>
        </w:rPr>
      </w:pPr>
    </w:p>
    <w:p w:rsidR="006A03C0" w:rsidRDefault="001C3FC0">
      <w:pPr>
        <w:pStyle w:val="BodyText"/>
        <w:tabs>
          <w:tab w:val="left" w:pos="2479"/>
          <w:tab w:val="left" w:pos="3078"/>
          <w:tab w:val="left" w:pos="6319"/>
        </w:tabs>
        <w:spacing w:before="1" w:line="232" w:lineRule="auto"/>
        <w:ind w:left="319" w:right="317" w:hanging="219"/>
      </w:pPr>
      <w:r>
        <w:t>][Certify welder qualification by tests in accordance with AWS D1.1/D1.1M,</w:t>
      </w:r>
      <w:r>
        <w:rPr>
          <w:spacing w:val="-16"/>
        </w:rPr>
        <w:t xml:space="preserve"> </w:t>
      </w:r>
      <w:r>
        <w:t>or under an equivalent approved</w:t>
      </w:r>
      <w:r>
        <w:rPr>
          <w:spacing w:val="-7"/>
        </w:rPr>
        <w:t xml:space="preserve"> </w:t>
      </w:r>
      <w:r>
        <w:t>qualification</w:t>
      </w:r>
      <w:r>
        <w:rPr>
          <w:spacing w:val="-2"/>
        </w:rPr>
        <w:t xml:space="preserve"> </w:t>
      </w:r>
      <w:r>
        <w:t>test.</w:t>
      </w:r>
      <w:r>
        <w:tab/>
        <w:t>In addition, perform tests on test pieces in positions and with clearances equivalent to those actually</w:t>
      </w:r>
      <w:r>
        <w:rPr>
          <w:spacing w:val="-3"/>
        </w:rPr>
        <w:t xml:space="preserve"> </w:t>
      </w:r>
      <w:r>
        <w:t>encountered.</w:t>
      </w:r>
      <w:r>
        <w:tab/>
        <w:t>If a test weld fails to meet requirements, ensure that two test welds are retested immediately and that each test weld is made</w:t>
      </w:r>
      <w:r>
        <w:rPr>
          <w:spacing w:val="-2"/>
        </w:rPr>
        <w:t xml:space="preserve"> </w:t>
      </w:r>
      <w:r>
        <w:t>and</w:t>
      </w:r>
      <w:r>
        <w:rPr>
          <w:spacing w:val="-2"/>
        </w:rPr>
        <w:t xml:space="preserve"> </w:t>
      </w:r>
      <w:r>
        <w:t>passes.</w:t>
      </w:r>
      <w:r>
        <w:tab/>
        <w:t>Failure in the immediate retest requires that the welder be retested after further practice or training and a complete set of test welds be</w:t>
      </w:r>
      <w:r>
        <w:rPr>
          <w:spacing w:val="-1"/>
        </w:rPr>
        <w:t xml:space="preserve"> </w:t>
      </w:r>
      <w:r>
        <w:t>made.</w:t>
      </w:r>
    </w:p>
    <w:p w:rsidR="006A03C0" w:rsidRDefault="006A03C0">
      <w:pPr>
        <w:spacing w:line="232" w:lineRule="auto"/>
        <w:sectPr w:rsidR="006A03C0">
          <w:pgSz w:w="12240" w:h="15840"/>
          <w:pgMar w:top="1360" w:right="1240" w:bottom="1000" w:left="1340" w:header="0" w:footer="811" w:gutter="0"/>
          <w:cols w:space="720"/>
        </w:sectPr>
      </w:pPr>
    </w:p>
    <w:p w:rsidR="006A03C0" w:rsidRDefault="001C3FC0">
      <w:pPr>
        <w:pStyle w:val="BodyText"/>
        <w:tabs>
          <w:tab w:val="left" w:pos="1300"/>
        </w:tabs>
        <w:spacing w:before="148"/>
        <w:ind w:left="100"/>
      </w:pPr>
      <w:r>
        <w:t>]PART</w:t>
      </w:r>
      <w:r>
        <w:rPr>
          <w:spacing w:val="-1"/>
        </w:rPr>
        <w:t xml:space="preserve"> </w:t>
      </w:r>
      <w:r>
        <w:t>2</w:t>
      </w:r>
      <w:r>
        <w:tab/>
        <w:t>PRODUCTS</w:t>
      </w:r>
    </w:p>
    <w:p w:rsidR="006A03C0" w:rsidRDefault="006A03C0">
      <w:pPr>
        <w:pStyle w:val="BodyText"/>
        <w:rPr>
          <w:sz w:val="19"/>
        </w:rPr>
      </w:pPr>
    </w:p>
    <w:p w:rsidR="006A03C0" w:rsidRDefault="001C3FC0">
      <w:pPr>
        <w:pStyle w:val="ListParagraph"/>
        <w:numPr>
          <w:ilvl w:val="1"/>
          <w:numId w:val="7"/>
        </w:numPr>
        <w:tabs>
          <w:tab w:val="left" w:pos="820"/>
          <w:tab w:val="left" w:pos="821"/>
        </w:tabs>
        <w:ind w:hanging="720"/>
        <w:rPr>
          <w:sz w:val="20"/>
        </w:rPr>
      </w:pPr>
      <w:r>
        <w:rPr>
          <w:sz w:val="20"/>
        </w:rPr>
        <w:t>SYSTEM</w:t>
      </w:r>
      <w:r>
        <w:rPr>
          <w:spacing w:val="-1"/>
          <w:sz w:val="20"/>
        </w:rPr>
        <w:t xml:space="preserve"> </w:t>
      </w:r>
      <w:r>
        <w:rPr>
          <w:sz w:val="20"/>
        </w:rPr>
        <w:t>DESCRIPTION</w:t>
      </w:r>
    </w:p>
    <w:p w:rsidR="006A03C0" w:rsidRDefault="006A03C0">
      <w:pPr>
        <w:pStyle w:val="BodyText"/>
        <w:spacing w:before="2"/>
        <w:rPr>
          <w:sz w:val="19"/>
        </w:rPr>
      </w:pPr>
    </w:p>
    <w:p w:rsidR="006A03C0" w:rsidRDefault="001C3FC0">
      <w:pPr>
        <w:pStyle w:val="BodyText"/>
        <w:spacing w:before="1" w:line="232" w:lineRule="auto"/>
        <w:ind w:left="319" w:right="679"/>
      </w:pPr>
      <w:r>
        <w:t>Submit complete and detailed fabrication drawings for all iron and steel hardware, and for all steel shapes, plates, bars, and strips used in accordance with the design specifications referenced in this section.</w:t>
      </w:r>
    </w:p>
    <w:p w:rsidR="006A03C0" w:rsidRDefault="006A03C0">
      <w:pPr>
        <w:pStyle w:val="BodyText"/>
        <w:spacing w:before="1"/>
        <w:rPr>
          <w:sz w:val="19"/>
        </w:rPr>
      </w:pPr>
    </w:p>
    <w:p w:rsidR="006A03C0" w:rsidRDefault="001C3FC0">
      <w:pPr>
        <w:pStyle w:val="ListParagraph"/>
        <w:numPr>
          <w:ilvl w:val="1"/>
          <w:numId w:val="7"/>
        </w:numPr>
        <w:tabs>
          <w:tab w:val="left" w:pos="820"/>
          <w:tab w:val="left" w:pos="821"/>
        </w:tabs>
        <w:ind w:hanging="720"/>
        <w:rPr>
          <w:sz w:val="20"/>
        </w:rPr>
      </w:pPr>
      <w:r>
        <w:rPr>
          <w:sz w:val="20"/>
        </w:rPr>
        <w:t>FABRICATION</w:t>
      </w:r>
    </w:p>
    <w:p w:rsidR="006A03C0" w:rsidRDefault="006A03C0">
      <w:pPr>
        <w:pStyle w:val="BodyText"/>
        <w:spacing w:before="2"/>
        <w:rPr>
          <w:sz w:val="19"/>
        </w:rPr>
      </w:pPr>
    </w:p>
    <w:p w:rsidR="006A03C0" w:rsidRDefault="001C3FC0">
      <w:pPr>
        <w:pStyle w:val="BodyText"/>
        <w:spacing w:line="232" w:lineRule="auto"/>
        <w:ind w:left="319" w:right="339"/>
        <w:jc w:val="both"/>
      </w:pPr>
      <w:r>
        <w:t>Preassemble items in the shop to the greatest extent possible.</w:t>
      </w:r>
      <w:r>
        <w:rPr>
          <w:spacing w:val="103"/>
        </w:rPr>
        <w:t xml:space="preserve"> </w:t>
      </w:r>
      <w:r>
        <w:t>Disassemble units only to the extent necessary for shipping and handling. Clearly mark units for reassembly and coordinated installation.</w:t>
      </w:r>
    </w:p>
    <w:p w:rsidR="006A03C0" w:rsidRDefault="006A03C0">
      <w:pPr>
        <w:pStyle w:val="BodyText"/>
        <w:spacing w:before="6"/>
        <w:rPr>
          <w:sz w:val="19"/>
        </w:rPr>
      </w:pPr>
    </w:p>
    <w:p w:rsidR="006A03C0" w:rsidRDefault="001C3FC0">
      <w:pPr>
        <w:pStyle w:val="BodyText"/>
        <w:tabs>
          <w:tab w:val="left" w:pos="5478"/>
        </w:tabs>
        <w:spacing w:before="1" w:line="232" w:lineRule="auto"/>
        <w:ind w:left="319" w:right="339"/>
      </w:pPr>
      <w:r>
        <w:t>For the fabrication of work exposed to view, use only materials that are smooth and free of surface blemishes, including pitting, seam marks,</w:t>
      </w:r>
      <w:r>
        <w:rPr>
          <w:spacing w:val="-16"/>
        </w:rPr>
        <w:t xml:space="preserve"> </w:t>
      </w:r>
      <w:r>
        <w:t>roller marks, rolled trade names,</w:t>
      </w:r>
      <w:r>
        <w:rPr>
          <w:spacing w:val="-6"/>
        </w:rPr>
        <w:t xml:space="preserve"> </w:t>
      </w:r>
      <w:r>
        <w:t>and</w:t>
      </w:r>
      <w:r>
        <w:rPr>
          <w:spacing w:val="-2"/>
        </w:rPr>
        <w:t xml:space="preserve"> </w:t>
      </w:r>
      <w:r>
        <w:t>roughness.</w:t>
      </w:r>
      <w:r>
        <w:tab/>
        <w:t>Remove blemishes by grinding, or by welding and grinding, before cleaning and treating surfaces and</w:t>
      </w:r>
      <w:r>
        <w:rPr>
          <w:spacing w:val="-16"/>
        </w:rPr>
        <w:t xml:space="preserve"> </w:t>
      </w:r>
      <w:r>
        <w:t>applying surface finishes, including zinc</w:t>
      </w:r>
      <w:r>
        <w:rPr>
          <w:spacing w:val="-1"/>
        </w:rPr>
        <w:t xml:space="preserve"> </w:t>
      </w:r>
      <w:r>
        <w:t>coatings.</w:t>
      </w:r>
    </w:p>
    <w:p w:rsidR="006A03C0" w:rsidRDefault="006A03C0">
      <w:pPr>
        <w:pStyle w:val="BodyText"/>
        <w:rPr>
          <w:sz w:val="19"/>
        </w:rPr>
      </w:pPr>
    </w:p>
    <w:p w:rsidR="006A03C0" w:rsidRDefault="001C3FC0">
      <w:pPr>
        <w:pStyle w:val="ListParagraph"/>
        <w:numPr>
          <w:ilvl w:val="2"/>
          <w:numId w:val="7"/>
        </w:numPr>
        <w:tabs>
          <w:tab w:val="left" w:pos="1060"/>
          <w:tab w:val="left" w:pos="1061"/>
        </w:tabs>
        <w:ind w:hanging="960"/>
        <w:rPr>
          <w:sz w:val="20"/>
        </w:rPr>
      </w:pPr>
      <w:r>
        <w:rPr>
          <w:sz w:val="20"/>
        </w:rPr>
        <w:t>General</w:t>
      </w:r>
      <w:r>
        <w:rPr>
          <w:spacing w:val="-1"/>
          <w:sz w:val="20"/>
        </w:rPr>
        <w:t xml:space="preserve"> </w:t>
      </w:r>
      <w:r>
        <w:rPr>
          <w:sz w:val="20"/>
        </w:rPr>
        <w:t>Fabrication</w:t>
      </w:r>
    </w:p>
    <w:p w:rsidR="006A03C0" w:rsidRDefault="006A03C0">
      <w:pPr>
        <w:pStyle w:val="BodyText"/>
        <w:spacing w:before="3"/>
        <w:rPr>
          <w:sz w:val="19"/>
        </w:rPr>
      </w:pPr>
    </w:p>
    <w:p w:rsidR="006A03C0" w:rsidRDefault="001C3FC0">
      <w:pPr>
        <w:pStyle w:val="BodyText"/>
        <w:tabs>
          <w:tab w:val="left" w:pos="2599"/>
        </w:tabs>
        <w:spacing w:line="232" w:lineRule="auto"/>
        <w:ind w:left="319" w:right="339"/>
      </w:pPr>
      <w:r>
        <w:t>Prepare and submit metal stair system shop drawings with detailed plans</w:t>
      </w:r>
      <w:r>
        <w:rPr>
          <w:spacing w:val="-16"/>
        </w:rPr>
        <w:t xml:space="preserve"> </w:t>
      </w:r>
      <w:r>
        <w:t>and elevations at scales not less than 1 to 12 scale 1 inch to 1 foot and with details of sections and connections at scales not less than 1 to 4 scale 3 inches to</w:t>
      </w:r>
      <w:r>
        <w:rPr>
          <w:spacing w:val="-2"/>
        </w:rPr>
        <w:t xml:space="preserve"> </w:t>
      </w:r>
      <w:r>
        <w:t>1</w:t>
      </w:r>
      <w:r>
        <w:rPr>
          <w:spacing w:val="-1"/>
        </w:rPr>
        <w:t xml:space="preserve"> </w:t>
      </w:r>
      <w:r>
        <w:t>foot.</w:t>
      </w:r>
      <w:r>
        <w:tab/>
        <w:t>Also detail the placement drawings, diagrams, and templates for installation of anchorages, including concrete inserts, anchor bolts, and miscellaneous metal items having integral anchorage devices.</w:t>
      </w:r>
    </w:p>
    <w:p w:rsidR="006A03C0" w:rsidRDefault="006A03C0">
      <w:pPr>
        <w:pStyle w:val="BodyText"/>
        <w:spacing w:before="5"/>
        <w:rPr>
          <w:sz w:val="19"/>
        </w:rPr>
      </w:pPr>
    </w:p>
    <w:p w:rsidR="006A03C0" w:rsidRDefault="001C3FC0">
      <w:pPr>
        <w:pStyle w:val="BodyText"/>
        <w:tabs>
          <w:tab w:val="left" w:pos="4758"/>
          <w:tab w:val="left" w:pos="7038"/>
        </w:tabs>
        <w:spacing w:line="232" w:lineRule="auto"/>
        <w:ind w:left="319" w:right="339"/>
      </w:pPr>
      <w:r>
        <w:t>Use materials of size and thicknesses indicated or, if not indicated, of the size and thickness necessary to produce a finished product that is strong enough and durable enough for its</w:t>
      </w:r>
      <w:r>
        <w:rPr>
          <w:spacing w:val="-9"/>
        </w:rPr>
        <w:t xml:space="preserve"> </w:t>
      </w:r>
      <w:r>
        <w:t>intended</w:t>
      </w:r>
      <w:r>
        <w:rPr>
          <w:spacing w:val="-2"/>
        </w:rPr>
        <w:t xml:space="preserve"> </w:t>
      </w:r>
      <w:r>
        <w:t>use.</w:t>
      </w:r>
      <w:r>
        <w:tab/>
        <w:t>Work the materials to the dimensions indicated on approved detail drawings, using proven methods of fabrication</w:t>
      </w:r>
      <w:r>
        <w:rPr>
          <w:spacing w:val="-5"/>
        </w:rPr>
        <w:t xml:space="preserve"> </w:t>
      </w:r>
      <w:r>
        <w:t>and</w:t>
      </w:r>
      <w:r>
        <w:rPr>
          <w:spacing w:val="-2"/>
        </w:rPr>
        <w:t xml:space="preserve"> </w:t>
      </w:r>
      <w:r>
        <w:t>support.</w:t>
      </w:r>
      <w:r>
        <w:tab/>
        <w:t>Use the type of materials indicated or specified for the various components of</w:t>
      </w:r>
      <w:r>
        <w:rPr>
          <w:spacing w:val="-2"/>
        </w:rPr>
        <w:t xml:space="preserve"> </w:t>
      </w:r>
      <w:r>
        <w:t>work.</w:t>
      </w:r>
    </w:p>
    <w:p w:rsidR="006A03C0" w:rsidRDefault="006A03C0">
      <w:pPr>
        <w:pStyle w:val="BodyText"/>
        <w:spacing w:before="7"/>
        <w:rPr>
          <w:sz w:val="19"/>
        </w:rPr>
      </w:pPr>
    </w:p>
    <w:p w:rsidR="006A03C0" w:rsidRDefault="001C3FC0">
      <w:pPr>
        <w:pStyle w:val="BodyText"/>
        <w:tabs>
          <w:tab w:val="left" w:pos="4158"/>
        </w:tabs>
        <w:spacing w:line="232" w:lineRule="auto"/>
        <w:ind w:left="319" w:right="339"/>
      </w:pPr>
      <w:r>
        <w:t>Form exposed work true to line and level, with accurate angles and</w:t>
      </w:r>
      <w:r>
        <w:rPr>
          <w:spacing w:val="-15"/>
        </w:rPr>
        <w:t xml:space="preserve"> </w:t>
      </w:r>
      <w:r>
        <w:t>surfaces and with straight</w:t>
      </w:r>
      <w:r>
        <w:rPr>
          <w:spacing w:val="-4"/>
        </w:rPr>
        <w:t xml:space="preserve"> </w:t>
      </w:r>
      <w:r>
        <w:t>sharp</w:t>
      </w:r>
      <w:r>
        <w:rPr>
          <w:spacing w:val="-2"/>
        </w:rPr>
        <w:t xml:space="preserve"> </w:t>
      </w:r>
      <w:r>
        <w:t>edges.</w:t>
      </w:r>
      <w:r>
        <w:tab/>
        <w:t>Ease exposed edges to a radius of approximately 0.8 millimeter 1/32 inch, and bend metal corners to the smallest radius possible without causing grain separation or otherwise impairing the</w:t>
      </w:r>
      <w:r>
        <w:rPr>
          <w:spacing w:val="-1"/>
        </w:rPr>
        <w:t xml:space="preserve"> </w:t>
      </w:r>
      <w:r>
        <w:t>work.</w:t>
      </w:r>
    </w:p>
    <w:p w:rsidR="006A03C0" w:rsidRDefault="006A03C0">
      <w:pPr>
        <w:pStyle w:val="BodyText"/>
        <w:spacing w:before="6"/>
        <w:rPr>
          <w:sz w:val="19"/>
        </w:rPr>
      </w:pPr>
    </w:p>
    <w:p w:rsidR="006A03C0" w:rsidRDefault="001C3FC0">
      <w:pPr>
        <w:pStyle w:val="BodyText"/>
        <w:tabs>
          <w:tab w:val="left" w:pos="2718"/>
        </w:tabs>
        <w:spacing w:line="232" w:lineRule="auto"/>
        <w:ind w:left="319" w:right="339"/>
      </w:pPr>
      <w:r>
        <w:t>Continuously weld corners and seams in accordance with the recommendations of</w:t>
      </w:r>
      <w:r>
        <w:rPr>
          <w:spacing w:val="-2"/>
        </w:rPr>
        <w:t xml:space="preserve"> </w:t>
      </w:r>
      <w:r>
        <w:t>AWS</w:t>
      </w:r>
      <w:r>
        <w:rPr>
          <w:spacing w:val="-2"/>
        </w:rPr>
        <w:t xml:space="preserve"> </w:t>
      </w:r>
      <w:r>
        <w:t>D1.1/D1.1M.</w:t>
      </w:r>
      <w:r>
        <w:tab/>
        <w:t>Grind exposed welds smooth and flush to match and</w:t>
      </w:r>
      <w:r>
        <w:rPr>
          <w:spacing w:val="-11"/>
        </w:rPr>
        <w:t xml:space="preserve"> </w:t>
      </w:r>
      <w:r>
        <w:t>blend with adjoining</w:t>
      </w:r>
      <w:r>
        <w:rPr>
          <w:spacing w:val="-1"/>
        </w:rPr>
        <w:t xml:space="preserve"> </w:t>
      </w:r>
      <w:r>
        <w:t>surfaces.</w:t>
      </w:r>
    </w:p>
    <w:p w:rsidR="006A03C0" w:rsidRDefault="006A03C0">
      <w:pPr>
        <w:pStyle w:val="BodyText"/>
        <w:spacing w:before="6"/>
        <w:rPr>
          <w:sz w:val="19"/>
        </w:rPr>
      </w:pPr>
    </w:p>
    <w:p w:rsidR="006A03C0" w:rsidRDefault="001C3FC0">
      <w:pPr>
        <w:pStyle w:val="BodyText"/>
        <w:tabs>
          <w:tab w:val="left" w:pos="5838"/>
        </w:tabs>
        <w:spacing w:before="1" w:line="232" w:lineRule="auto"/>
        <w:ind w:left="319" w:right="459"/>
      </w:pPr>
      <w:r>
        <w:t>Form exposed connections with hairline joints that are flush and smooth, using concealed fasteners</w:t>
      </w:r>
      <w:r>
        <w:rPr>
          <w:spacing w:val="-6"/>
        </w:rPr>
        <w:t xml:space="preserve"> </w:t>
      </w:r>
      <w:r>
        <w:t>wherever</w:t>
      </w:r>
      <w:r>
        <w:rPr>
          <w:spacing w:val="-2"/>
        </w:rPr>
        <w:t xml:space="preserve"> </w:t>
      </w:r>
      <w:r>
        <w:t>possible.</w:t>
      </w:r>
      <w:r>
        <w:tab/>
        <w:t>Use exposed fasteners of the type indicated or, if not indicated, use Phillips flat-head (countersunk) screws or</w:t>
      </w:r>
      <w:r>
        <w:rPr>
          <w:spacing w:val="-1"/>
        </w:rPr>
        <w:t xml:space="preserve"> </w:t>
      </w:r>
      <w:r>
        <w:t>bolts.</w:t>
      </w:r>
    </w:p>
    <w:p w:rsidR="006A03C0" w:rsidRDefault="006A03C0">
      <w:pPr>
        <w:pStyle w:val="BodyText"/>
        <w:spacing w:before="4"/>
        <w:rPr>
          <w:sz w:val="19"/>
        </w:rPr>
      </w:pPr>
    </w:p>
    <w:p w:rsidR="006A03C0" w:rsidRDefault="001C3FC0">
      <w:pPr>
        <w:pStyle w:val="BodyText"/>
        <w:tabs>
          <w:tab w:val="left" w:pos="1758"/>
        </w:tabs>
        <w:spacing w:before="1" w:line="232" w:lineRule="auto"/>
        <w:ind w:left="319" w:right="339"/>
      </w:pPr>
      <w:r>
        <w:t>Provide and coordinate anchorage of the type indicated for the supporting structure.</w:t>
      </w:r>
      <w:r>
        <w:tab/>
        <w:t>Fabricate anchoring devices, and space them as indicated and</w:t>
      </w:r>
      <w:r>
        <w:rPr>
          <w:spacing w:val="-13"/>
        </w:rPr>
        <w:t xml:space="preserve"> </w:t>
      </w:r>
      <w:r>
        <w:t>as necessary to provide adequate support for the intended use of the</w:t>
      </w:r>
      <w:r>
        <w:rPr>
          <w:spacing w:val="-11"/>
        </w:rPr>
        <w:t xml:space="preserve"> </w:t>
      </w:r>
      <w:r>
        <w:t>work.</w:t>
      </w:r>
    </w:p>
    <w:p w:rsidR="006A03C0" w:rsidRDefault="006A03C0">
      <w:pPr>
        <w:pStyle w:val="BodyText"/>
        <w:spacing w:before="7"/>
        <w:rPr>
          <w:sz w:val="19"/>
        </w:rPr>
      </w:pPr>
    </w:p>
    <w:p w:rsidR="006A03C0" w:rsidRDefault="001C3FC0">
      <w:pPr>
        <w:pStyle w:val="BodyText"/>
        <w:spacing w:line="230" w:lineRule="auto"/>
        <w:ind w:left="319" w:right="319"/>
      </w:pPr>
      <w:r>
        <w:t>Use hot-rolled steel bars for work fabricated from bar stock unless work is indicated or specified as fabricated from cold-finished or cold-rolled</w:t>
      </w:r>
    </w:p>
    <w:p w:rsidR="006A03C0" w:rsidRDefault="006A03C0">
      <w:pPr>
        <w:spacing w:line="230" w:lineRule="auto"/>
        <w:sectPr w:rsidR="006A03C0">
          <w:footerReference w:type="default" r:id="rId8"/>
          <w:pgSz w:w="12240" w:h="15840"/>
          <w:pgMar w:top="1500" w:right="1240" w:bottom="1000" w:left="1340" w:header="0" w:footer="811" w:gutter="0"/>
          <w:pgNumType w:start="10"/>
          <w:cols w:space="720"/>
        </w:sectPr>
      </w:pPr>
    </w:p>
    <w:p w:rsidR="006A03C0" w:rsidRDefault="001C3FC0">
      <w:pPr>
        <w:pStyle w:val="BodyText"/>
        <w:spacing w:before="70"/>
        <w:ind w:left="319"/>
      </w:pPr>
      <w:r>
        <w:t>stock.</w:t>
      </w:r>
    </w:p>
    <w:p w:rsidR="006A03C0" w:rsidRDefault="006A03C0">
      <w:pPr>
        <w:pStyle w:val="BodyText"/>
        <w:spacing w:before="9"/>
        <w:rPr>
          <w:sz w:val="18"/>
        </w:rPr>
      </w:pPr>
    </w:p>
    <w:p w:rsidR="006A03C0" w:rsidRDefault="001C3FC0">
      <w:pPr>
        <w:pStyle w:val="ListParagraph"/>
        <w:numPr>
          <w:ilvl w:val="2"/>
          <w:numId w:val="7"/>
        </w:numPr>
        <w:tabs>
          <w:tab w:val="left" w:pos="1060"/>
          <w:tab w:val="left" w:pos="1061"/>
        </w:tabs>
        <w:ind w:hanging="960"/>
        <w:rPr>
          <w:sz w:val="20"/>
        </w:rPr>
      </w:pPr>
      <w:r>
        <w:rPr>
          <w:sz w:val="20"/>
        </w:rPr>
        <w:t>Steel Pan</w:t>
      </w:r>
      <w:r>
        <w:rPr>
          <w:spacing w:val="-1"/>
          <w:sz w:val="20"/>
        </w:rPr>
        <w:t xml:space="preserve"> </w:t>
      </w:r>
      <w:r>
        <w:rPr>
          <w:sz w:val="20"/>
        </w:rPr>
        <w:t>Stairs</w:t>
      </w:r>
    </w:p>
    <w:p w:rsidR="006A03C0" w:rsidRDefault="006A03C0">
      <w:pPr>
        <w:pStyle w:val="BodyText"/>
        <w:spacing w:before="8"/>
        <w:rPr>
          <w:sz w:val="18"/>
        </w:rPr>
      </w:pPr>
    </w:p>
    <w:p w:rsidR="006A03C0" w:rsidRDefault="001C3FC0">
      <w:pPr>
        <w:pStyle w:val="ListParagraph"/>
        <w:numPr>
          <w:ilvl w:val="3"/>
          <w:numId w:val="7"/>
        </w:numPr>
        <w:tabs>
          <w:tab w:val="left" w:pos="1300"/>
          <w:tab w:val="left" w:pos="1301"/>
        </w:tabs>
        <w:rPr>
          <w:sz w:val="20"/>
        </w:rPr>
      </w:pPr>
      <w:r>
        <w:rPr>
          <w:sz w:val="20"/>
        </w:rPr>
        <w:t>General</w:t>
      </w:r>
    </w:p>
    <w:p w:rsidR="006A03C0" w:rsidRDefault="006A03C0">
      <w:pPr>
        <w:pStyle w:val="BodyText"/>
        <w:spacing w:before="5"/>
        <w:rPr>
          <w:sz w:val="19"/>
        </w:rPr>
      </w:pPr>
    </w:p>
    <w:p w:rsidR="006A03C0" w:rsidRDefault="001C3FC0">
      <w:pPr>
        <w:pStyle w:val="BodyText"/>
        <w:tabs>
          <w:tab w:val="left" w:pos="3678"/>
          <w:tab w:val="left" w:pos="5478"/>
          <w:tab w:val="left" w:pos="6078"/>
        </w:tabs>
        <w:spacing w:line="232" w:lineRule="auto"/>
        <w:ind w:left="319" w:right="339"/>
      </w:pPr>
      <w:r>
        <w:t>Joining pieces</w:t>
      </w:r>
      <w:r>
        <w:rPr>
          <w:spacing w:val="-3"/>
        </w:rPr>
        <w:t xml:space="preserve"> </w:t>
      </w:r>
      <w:r>
        <w:t>by</w:t>
      </w:r>
      <w:r>
        <w:rPr>
          <w:spacing w:val="-2"/>
        </w:rPr>
        <w:t xml:space="preserve"> </w:t>
      </w:r>
      <w:r>
        <w:t>welding.</w:t>
      </w:r>
      <w:r>
        <w:tab/>
        <w:t>Fabricate units so that bolts and other fastenings do not appear on</w:t>
      </w:r>
      <w:r>
        <w:rPr>
          <w:spacing w:val="-7"/>
        </w:rPr>
        <w:t xml:space="preserve"> </w:t>
      </w:r>
      <w:r>
        <w:t>finished</w:t>
      </w:r>
      <w:r>
        <w:rPr>
          <w:spacing w:val="-2"/>
        </w:rPr>
        <w:t xml:space="preserve"> </w:t>
      </w:r>
      <w:r>
        <w:t>surfaces.</w:t>
      </w:r>
      <w:r>
        <w:tab/>
        <w:t>Make joints true and tight, and connections between</w:t>
      </w:r>
      <w:r>
        <w:rPr>
          <w:spacing w:val="-6"/>
        </w:rPr>
        <w:t xml:space="preserve"> </w:t>
      </w:r>
      <w:r>
        <w:t>parts</w:t>
      </w:r>
      <w:r>
        <w:rPr>
          <w:spacing w:val="-2"/>
        </w:rPr>
        <w:t xml:space="preserve"> </w:t>
      </w:r>
      <w:r>
        <w:t>lighttight.</w:t>
      </w:r>
      <w:r>
        <w:tab/>
        <w:t>Grind continuous welds smooth where</w:t>
      </w:r>
      <w:r>
        <w:rPr>
          <w:spacing w:val="-1"/>
        </w:rPr>
        <w:t xml:space="preserve"> </w:t>
      </w:r>
      <w:r>
        <w:t>exposed.</w:t>
      </w:r>
    </w:p>
    <w:p w:rsidR="006A03C0" w:rsidRDefault="006A03C0">
      <w:pPr>
        <w:pStyle w:val="BodyText"/>
        <w:spacing w:before="5"/>
        <w:rPr>
          <w:sz w:val="19"/>
        </w:rPr>
      </w:pPr>
    </w:p>
    <w:p w:rsidR="006A03C0" w:rsidRDefault="001C3FC0">
      <w:pPr>
        <w:pStyle w:val="BodyText"/>
        <w:tabs>
          <w:tab w:val="left" w:pos="1158"/>
        </w:tabs>
        <w:spacing w:line="232" w:lineRule="auto"/>
        <w:ind w:left="319" w:right="459"/>
      </w:pPr>
      <w:r>
        <w:t>Construct metal stair units to sizes and arrangements indicated to</w:t>
      </w:r>
      <w:r>
        <w:rPr>
          <w:spacing w:val="-16"/>
        </w:rPr>
        <w:t xml:space="preserve"> </w:t>
      </w:r>
      <w:r>
        <w:t>support a minimum live load of 500 kilogram per square meter 100 pounds per</w:t>
      </w:r>
      <w:r>
        <w:rPr>
          <w:spacing w:val="-15"/>
        </w:rPr>
        <w:t xml:space="preserve"> </w:t>
      </w:r>
      <w:r>
        <w:t>square foot.</w:t>
      </w:r>
      <w:r>
        <w:tab/>
        <w:t>Provide framing, hangers, columns, struts, clips, brackets,</w:t>
      </w:r>
      <w:r>
        <w:rPr>
          <w:spacing w:val="-15"/>
        </w:rPr>
        <w:t xml:space="preserve"> </w:t>
      </w:r>
      <w:r>
        <w:t>bearing plates, and other components as required for the support of stairs and platforms.</w:t>
      </w:r>
    </w:p>
    <w:p w:rsidR="006A03C0" w:rsidRDefault="006A03C0">
      <w:pPr>
        <w:pStyle w:val="BodyText"/>
        <w:spacing w:before="1"/>
        <w:rPr>
          <w:sz w:val="19"/>
        </w:rPr>
      </w:pPr>
    </w:p>
    <w:p w:rsidR="006A03C0" w:rsidRDefault="001C3FC0">
      <w:pPr>
        <w:pStyle w:val="ListParagraph"/>
        <w:numPr>
          <w:ilvl w:val="3"/>
          <w:numId w:val="7"/>
        </w:numPr>
        <w:tabs>
          <w:tab w:val="left" w:pos="1300"/>
          <w:tab w:val="left" w:pos="1301"/>
        </w:tabs>
        <w:rPr>
          <w:sz w:val="20"/>
        </w:rPr>
      </w:pPr>
      <w:r>
        <w:rPr>
          <w:sz w:val="20"/>
        </w:rPr>
        <w:t>Stair</w:t>
      </w:r>
      <w:r>
        <w:rPr>
          <w:spacing w:val="-1"/>
          <w:sz w:val="20"/>
        </w:rPr>
        <w:t xml:space="preserve"> </w:t>
      </w:r>
      <w:r>
        <w:rPr>
          <w:sz w:val="20"/>
        </w:rPr>
        <w:t>Framing</w:t>
      </w:r>
    </w:p>
    <w:p w:rsidR="006A03C0" w:rsidRDefault="006A03C0">
      <w:pPr>
        <w:pStyle w:val="BodyText"/>
        <w:spacing w:before="2"/>
        <w:rPr>
          <w:sz w:val="19"/>
        </w:rPr>
      </w:pPr>
    </w:p>
    <w:p w:rsidR="006A03C0" w:rsidRDefault="001C3FC0">
      <w:pPr>
        <w:pStyle w:val="BodyText"/>
        <w:tabs>
          <w:tab w:val="left" w:pos="4518"/>
        </w:tabs>
        <w:spacing w:before="1" w:line="232" w:lineRule="auto"/>
        <w:ind w:left="319" w:right="819"/>
      </w:pPr>
      <w:r>
        <w:t>Fabricate stringers of structural-steel channels, or plates, or a combination thereof</w:t>
      </w:r>
      <w:r>
        <w:rPr>
          <w:spacing w:val="-4"/>
        </w:rPr>
        <w:t xml:space="preserve"> </w:t>
      </w:r>
      <w:r>
        <w:t>as</w:t>
      </w:r>
      <w:r>
        <w:rPr>
          <w:spacing w:val="-2"/>
        </w:rPr>
        <w:t xml:space="preserve"> </w:t>
      </w:r>
      <w:r>
        <w:t>indicated.</w:t>
      </w:r>
      <w:r>
        <w:tab/>
        <w:t>Provide closures for exposed ends of strings.</w:t>
      </w:r>
    </w:p>
    <w:p w:rsidR="006A03C0" w:rsidRDefault="006A03C0">
      <w:pPr>
        <w:pStyle w:val="BodyText"/>
        <w:spacing w:before="6"/>
        <w:rPr>
          <w:sz w:val="19"/>
        </w:rPr>
      </w:pPr>
    </w:p>
    <w:p w:rsidR="006A03C0" w:rsidRDefault="001C3FC0">
      <w:pPr>
        <w:pStyle w:val="BodyText"/>
        <w:tabs>
          <w:tab w:val="left" w:pos="4038"/>
        </w:tabs>
        <w:spacing w:line="232" w:lineRule="auto"/>
        <w:ind w:left="319" w:right="579"/>
      </w:pPr>
      <w:r>
        <w:t>Construct platforms of structural-steel channel headers and</w:t>
      </w:r>
      <w:r>
        <w:rPr>
          <w:spacing w:val="-16"/>
        </w:rPr>
        <w:t xml:space="preserve"> </w:t>
      </w:r>
      <w:r>
        <w:t>miscellaneous framing members</w:t>
      </w:r>
      <w:r>
        <w:rPr>
          <w:spacing w:val="-4"/>
        </w:rPr>
        <w:t xml:space="preserve"> </w:t>
      </w:r>
      <w:r>
        <w:t>as</w:t>
      </w:r>
      <w:r>
        <w:rPr>
          <w:spacing w:val="-2"/>
        </w:rPr>
        <w:t xml:space="preserve"> </w:t>
      </w:r>
      <w:r>
        <w:t>indicated.</w:t>
      </w:r>
      <w:r>
        <w:tab/>
        <w:t>Bolt headers to stringers and newels, and bolt framing members to stringers and</w:t>
      </w:r>
      <w:r>
        <w:rPr>
          <w:spacing w:val="-2"/>
        </w:rPr>
        <w:t xml:space="preserve"> </w:t>
      </w:r>
      <w:r>
        <w:t>headers.</w:t>
      </w:r>
    </w:p>
    <w:p w:rsidR="006A03C0" w:rsidRDefault="006A03C0">
      <w:pPr>
        <w:pStyle w:val="BodyText"/>
        <w:spacing w:before="1"/>
        <w:rPr>
          <w:sz w:val="19"/>
        </w:rPr>
      </w:pPr>
    </w:p>
    <w:p w:rsidR="006A03C0" w:rsidRDefault="001C3FC0">
      <w:pPr>
        <w:pStyle w:val="ListParagraph"/>
        <w:numPr>
          <w:ilvl w:val="3"/>
          <w:numId w:val="7"/>
        </w:numPr>
        <w:tabs>
          <w:tab w:val="left" w:pos="1300"/>
          <w:tab w:val="left" w:pos="1301"/>
        </w:tabs>
        <w:rPr>
          <w:sz w:val="20"/>
        </w:rPr>
      </w:pPr>
      <w:r>
        <w:rPr>
          <w:sz w:val="20"/>
        </w:rPr>
        <w:t>Riser, Subtread, and Subplatform Metal</w:t>
      </w:r>
      <w:r>
        <w:rPr>
          <w:spacing w:val="-2"/>
          <w:sz w:val="20"/>
        </w:rPr>
        <w:t xml:space="preserve"> </w:t>
      </w:r>
      <w:r>
        <w:rPr>
          <w:sz w:val="20"/>
        </w:rPr>
        <w:t>Pans</w:t>
      </w:r>
    </w:p>
    <w:p w:rsidR="006A03C0" w:rsidRDefault="006A03C0">
      <w:pPr>
        <w:pStyle w:val="BodyText"/>
        <w:spacing w:before="2"/>
        <w:rPr>
          <w:sz w:val="19"/>
        </w:rPr>
      </w:pPr>
    </w:p>
    <w:p w:rsidR="006A03C0" w:rsidRDefault="001C3FC0">
      <w:pPr>
        <w:pStyle w:val="BodyText"/>
        <w:tabs>
          <w:tab w:val="left" w:pos="6558"/>
        </w:tabs>
        <w:spacing w:line="232" w:lineRule="auto"/>
        <w:ind w:left="319" w:right="579" w:hanging="219"/>
      </w:pPr>
      <w:r>
        <w:t>[ Form metal pans of 2.8 millimeter 0.1084-inch (12-gage) structural-steel sheets, conforming to ASTM A1011/A1011M,</w:t>
      </w:r>
      <w:r>
        <w:rPr>
          <w:spacing w:val="-8"/>
        </w:rPr>
        <w:t xml:space="preserve"> </w:t>
      </w:r>
      <w:r>
        <w:t>Grade</w:t>
      </w:r>
      <w:r>
        <w:rPr>
          <w:spacing w:val="-2"/>
        </w:rPr>
        <w:t xml:space="preserve"> </w:t>
      </w:r>
      <w:r>
        <w:t>36.</w:t>
      </w:r>
      <w:r>
        <w:tab/>
        <w:t>Shape the pans to the configuration</w:t>
      </w:r>
      <w:r>
        <w:rPr>
          <w:spacing w:val="-1"/>
        </w:rPr>
        <w:t xml:space="preserve"> </w:t>
      </w:r>
      <w:r>
        <w:t>indicated.</w:t>
      </w:r>
    </w:p>
    <w:p w:rsidR="006A03C0" w:rsidRDefault="006A03C0">
      <w:pPr>
        <w:pStyle w:val="BodyText"/>
        <w:spacing w:before="7"/>
        <w:rPr>
          <w:sz w:val="19"/>
        </w:rPr>
      </w:pPr>
    </w:p>
    <w:p w:rsidR="006A03C0" w:rsidRDefault="001C3FC0">
      <w:pPr>
        <w:pStyle w:val="BodyText"/>
        <w:tabs>
          <w:tab w:val="left" w:pos="7518"/>
        </w:tabs>
        <w:spacing w:line="232" w:lineRule="auto"/>
        <w:ind w:left="319" w:right="459" w:hanging="219"/>
      </w:pPr>
      <w:r>
        <w:t>][Form metal pans of 2.8 millimeter 0.1084-inch (12-gage) galvanized structural steel sheets, conforming to ASTM A653/A653M, Grade A, with</w:t>
      </w:r>
      <w:r>
        <w:rPr>
          <w:spacing w:val="-16"/>
        </w:rPr>
        <w:t xml:space="preserve"> </w:t>
      </w:r>
      <w:r>
        <w:t>zinc coating conforming to ASTM A653/A653M and</w:t>
      </w:r>
      <w:r>
        <w:rPr>
          <w:spacing w:val="-10"/>
        </w:rPr>
        <w:t xml:space="preserve"> </w:t>
      </w:r>
      <w:r>
        <w:t>ASTM</w:t>
      </w:r>
      <w:r>
        <w:rPr>
          <w:spacing w:val="-2"/>
        </w:rPr>
        <w:t xml:space="preserve"> </w:t>
      </w:r>
      <w:r>
        <w:t>A924/A924M.</w:t>
      </w:r>
      <w:r>
        <w:tab/>
        <w:t>Shape the pans to the configuration</w:t>
      </w:r>
      <w:r>
        <w:rPr>
          <w:spacing w:val="-1"/>
        </w:rPr>
        <w:t xml:space="preserve"> </w:t>
      </w:r>
      <w:r>
        <w:t>indicated.</w:t>
      </w:r>
    </w:p>
    <w:p w:rsidR="006A03C0" w:rsidRDefault="006A03C0">
      <w:pPr>
        <w:pStyle w:val="BodyText"/>
        <w:spacing w:before="4"/>
        <w:rPr>
          <w:sz w:val="19"/>
        </w:rPr>
      </w:pPr>
    </w:p>
    <w:p w:rsidR="006A03C0" w:rsidRDefault="001C3FC0">
      <w:pPr>
        <w:pStyle w:val="BodyText"/>
        <w:tabs>
          <w:tab w:val="left" w:pos="4158"/>
          <w:tab w:val="left" w:pos="6918"/>
        </w:tabs>
        <w:spacing w:before="1" w:line="232" w:lineRule="auto"/>
        <w:ind w:left="319" w:right="339" w:hanging="219"/>
      </w:pPr>
      <w:r>
        <w:t>] Construct risers and subtread metal pans with steel angle supporting brackets, of the size indicated, welded</w:t>
      </w:r>
      <w:r>
        <w:rPr>
          <w:spacing w:val="-9"/>
        </w:rPr>
        <w:t xml:space="preserve"> </w:t>
      </w:r>
      <w:r>
        <w:t>to</w:t>
      </w:r>
      <w:r>
        <w:rPr>
          <w:spacing w:val="-2"/>
        </w:rPr>
        <w:t xml:space="preserve"> </w:t>
      </w:r>
      <w:r>
        <w:t>stringers.</w:t>
      </w:r>
      <w:r>
        <w:tab/>
        <w:t>Secure metal pans to brackets with rivets</w:t>
      </w:r>
      <w:r>
        <w:rPr>
          <w:spacing w:val="-4"/>
        </w:rPr>
        <w:t xml:space="preserve"> </w:t>
      </w:r>
      <w:r>
        <w:t>or</w:t>
      </w:r>
      <w:r>
        <w:rPr>
          <w:spacing w:val="-2"/>
        </w:rPr>
        <w:t xml:space="preserve"> </w:t>
      </w:r>
      <w:r>
        <w:t>welds.</w:t>
      </w:r>
      <w:r>
        <w:tab/>
        <w:t>Secure subplatform metal pans to platform frames with</w:t>
      </w:r>
      <w:r>
        <w:rPr>
          <w:spacing w:val="-1"/>
        </w:rPr>
        <w:t xml:space="preserve"> </w:t>
      </w:r>
      <w:r>
        <w:t>welds.</w:t>
      </w:r>
    </w:p>
    <w:p w:rsidR="006A03C0" w:rsidRDefault="006A03C0">
      <w:pPr>
        <w:pStyle w:val="BodyText"/>
        <w:spacing w:before="11"/>
        <w:rPr>
          <w:sz w:val="18"/>
        </w:rPr>
      </w:pPr>
    </w:p>
    <w:p w:rsidR="006A03C0" w:rsidRDefault="001C3FC0">
      <w:pPr>
        <w:pStyle w:val="ListParagraph"/>
        <w:numPr>
          <w:ilvl w:val="3"/>
          <w:numId w:val="7"/>
        </w:numPr>
        <w:tabs>
          <w:tab w:val="left" w:pos="1300"/>
          <w:tab w:val="left" w:pos="1301"/>
        </w:tabs>
        <w:rPr>
          <w:sz w:val="20"/>
        </w:rPr>
      </w:pPr>
      <w:r>
        <w:rPr>
          <w:sz w:val="20"/>
        </w:rPr>
        <w:t>Metal Safety</w:t>
      </w:r>
      <w:r>
        <w:rPr>
          <w:spacing w:val="-1"/>
          <w:sz w:val="20"/>
        </w:rPr>
        <w:t xml:space="preserve"> </w:t>
      </w:r>
      <w:r>
        <w:rPr>
          <w:sz w:val="20"/>
        </w:rPr>
        <w:t>Nosings</w:t>
      </w:r>
    </w:p>
    <w:p w:rsidR="006A03C0" w:rsidRDefault="006A03C0">
      <w:pPr>
        <w:pStyle w:val="BodyText"/>
        <w:spacing w:before="4"/>
        <w:rPr>
          <w:sz w:val="19"/>
        </w:rPr>
      </w:pPr>
    </w:p>
    <w:p w:rsidR="006A03C0" w:rsidRDefault="001C3FC0">
      <w:pPr>
        <w:pStyle w:val="BodyText"/>
        <w:tabs>
          <w:tab w:val="left" w:pos="4878"/>
          <w:tab w:val="left" w:pos="5238"/>
        </w:tabs>
        <w:spacing w:before="1" w:line="232" w:lineRule="auto"/>
        <w:ind w:left="319" w:right="579"/>
      </w:pPr>
      <w:r>
        <w:t>Between stringers, provide abrasive cast metal safety nosings, 4 inches wide by the full length of</w:t>
      </w:r>
      <w:r>
        <w:rPr>
          <w:spacing w:val="-6"/>
        </w:rPr>
        <w:t xml:space="preserve"> </w:t>
      </w:r>
      <w:r>
        <w:t>the</w:t>
      </w:r>
      <w:r>
        <w:rPr>
          <w:spacing w:val="-1"/>
        </w:rPr>
        <w:t xml:space="preserve"> </w:t>
      </w:r>
      <w:r>
        <w:t>step.</w:t>
      </w:r>
      <w:r>
        <w:tab/>
        <w:t>Fabricate nosings to the thickness, profile, and surface</w:t>
      </w:r>
      <w:r>
        <w:rPr>
          <w:spacing w:val="-6"/>
        </w:rPr>
        <w:t xml:space="preserve"> </w:t>
      </w:r>
      <w:r>
        <w:t>pattern</w:t>
      </w:r>
      <w:r>
        <w:rPr>
          <w:spacing w:val="-2"/>
        </w:rPr>
        <w:t xml:space="preserve"> </w:t>
      </w:r>
      <w:r>
        <w:t>indicated.</w:t>
      </w:r>
      <w:r>
        <w:tab/>
        <w:t>Equip each nosing with integral anchors for embedding in the pan fill material, and space the anchors</w:t>
      </w:r>
      <w:r>
        <w:rPr>
          <w:spacing w:val="-15"/>
        </w:rPr>
        <w:t xml:space="preserve"> </w:t>
      </w:r>
      <w:r>
        <w:t>not more than 100 millimeter 4 inches from each end and not more than 380 millimeter 15 inches on</w:t>
      </w:r>
      <w:r>
        <w:rPr>
          <w:spacing w:val="-1"/>
        </w:rPr>
        <w:t xml:space="preserve"> </w:t>
      </w:r>
      <w:r>
        <w:t>center.</w:t>
      </w:r>
    </w:p>
    <w:p w:rsidR="006A03C0" w:rsidRDefault="006A03C0">
      <w:pPr>
        <w:pStyle w:val="BodyText"/>
        <w:spacing w:before="10"/>
        <w:rPr>
          <w:sz w:val="18"/>
        </w:rPr>
      </w:pPr>
    </w:p>
    <w:p w:rsidR="006A03C0" w:rsidRDefault="001C3FC0">
      <w:pPr>
        <w:pStyle w:val="ListParagraph"/>
        <w:numPr>
          <w:ilvl w:val="3"/>
          <w:numId w:val="7"/>
        </w:numPr>
        <w:tabs>
          <w:tab w:val="left" w:pos="1300"/>
          <w:tab w:val="left" w:pos="1301"/>
        </w:tabs>
        <w:spacing w:before="1"/>
        <w:rPr>
          <w:sz w:val="20"/>
        </w:rPr>
      </w:pPr>
      <w:r>
        <w:rPr>
          <w:sz w:val="20"/>
        </w:rPr>
        <w:t>Steel Floor Plate Treads and</w:t>
      </w:r>
      <w:r>
        <w:rPr>
          <w:spacing w:val="-2"/>
          <w:sz w:val="20"/>
        </w:rPr>
        <w:t xml:space="preserve"> </w:t>
      </w:r>
      <w:r>
        <w:rPr>
          <w:sz w:val="20"/>
        </w:rPr>
        <w:t>Platforms</w:t>
      </w:r>
    </w:p>
    <w:p w:rsidR="006A03C0" w:rsidRDefault="006A03C0">
      <w:pPr>
        <w:pStyle w:val="BodyText"/>
        <w:spacing w:before="4"/>
        <w:rPr>
          <w:sz w:val="19"/>
        </w:rPr>
      </w:pPr>
    </w:p>
    <w:p w:rsidR="006A03C0" w:rsidRDefault="001C3FC0">
      <w:pPr>
        <w:pStyle w:val="BodyText"/>
        <w:tabs>
          <w:tab w:val="left" w:pos="2838"/>
        </w:tabs>
        <w:spacing w:line="232" w:lineRule="auto"/>
        <w:ind w:left="319" w:right="339"/>
      </w:pPr>
      <w:r>
        <w:t>Provide raised-pattern steel floor plate fabricated from steel complying with</w:t>
      </w:r>
      <w:r>
        <w:rPr>
          <w:spacing w:val="-2"/>
        </w:rPr>
        <w:t xml:space="preserve"> </w:t>
      </w:r>
      <w:r>
        <w:t>ASTM</w:t>
      </w:r>
      <w:r>
        <w:rPr>
          <w:spacing w:val="-2"/>
        </w:rPr>
        <w:t xml:space="preserve"> </w:t>
      </w:r>
      <w:r>
        <w:t>A36/A36M.</w:t>
      </w:r>
      <w:r>
        <w:tab/>
        <w:t>Provide the pattern indicated or, if not indicated,</w:t>
      </w:r>
      <w:r>
        <w:rPr>
          <w:spacing w:val="-11"/>
        </w:rPr>
        <w:t xml:space="preserve"> </w:t>
      </w:r>
      <w:r>
        <w:t>as selected from the manufacturer's standard</w:t>
      </w:r>
      <w:r>
        <w:rPr>
          <w:spacing w:val="-2"/>
        </w:rPr>
        <w:t xml:space="preserve"> </w:t>
      </w:r>
      <w:r>
        <w:t>patterns.</w:t>
      </w:r>
    </w:p>
    <w:p w:rsidR="006A03C0" w:rsidRDefault="006A03C0">
      <w:pPr>
        <w:pStyle w:val="BodyText"/>
        <w:spacing w:before="10"/>
        <w:rPr>
          <w:sz w:val="18"/>
        </w:rPr>
      </w:pPr>
    </w:p>
    <w:p w:rsidR="006A03C0" w:rsidRDefault="001C3FC0">
      <w:pPr>
        <w:pStyle w:val="BodyText"/>
        <w:spacing w:before="1"/>
        <w:ind w:left="319"/>
      </w:pPr>
      <w:r>
        <w:t>Form treads of 6 millimeter 1/4-inch thick steel floor plate with integral</w:t>
      </w:r>
    </w:p>
    <w:p w:rsidR="006A03C0" w:rsidRDefault="006A03C0">
      <w:pPr>
        <w:sectPr w:rsidR="006A03C0">
          <w:pgSz w:w="12240" w:h="15840"/>
          <w:pgMar w:top="1360" w:right="1240" w:bottom="1000" w:left="1340" w:header="0" w:footer="811" w:gutter="0"/>
          <w:cols w:space="720"/>
        </w:sectPr>
      </w:pPr>
    </w:p>
    <w:p w:rsidR="006A03C0" w:rsidRDefault="001C3FC0">
      <w:pPr>
        <w:pStyle w:val="BodyText"/>
        <w:tabs>
          <w:tab w:val="left" w:pos="4279"/>
        </w:tabs>
        <w:spacing w:before="77" w:line="230" w:lineRule="auto"/>
        <w:ind w:left="319" w:right="339"/>
      </w:pPr>
      <w:r>
        <w:t>nosing and</w:t>
      </w:r>
      <w:r>
        <w:rPr>
          <w:spacing w:val="-4"/>
        </w:rPr>
        <w:t xml:space="preserve"> </w:t>
      </w:r>
      <w:r>
        <w:t>back-edge</w:t>
      </w:r>
      <w:r>
        <w:rPr>
          <w:spacing w:val="-2"/>
        </w:rPr>
        <w:t xml:space="preserve"> </w:t>
      </w:r>
      <w:r>
        <w:t>stiffener.</w:t>
      </w:r>
      <w:r>
        <w:tab/>
        <w:t>Weld steel supporting brackets to</w:t>
      </w:r>
      <w:r>
        <w:rPr>
          <w:spacing w:val="-9"/>
        </w:rPr>
        <w:t xml:space="preserve"> </w:t>
      </w:r>
      <w:r>
        <w:t>strings, and weld treads to</w:t>
      </w:r>
      <w:r>
        <w:rPr>
          <w:spacing w:val="-1"/>
        </w:rPr>
        <w:t xml:space="preserve"> </w:t>
      </w:r>
      <w:r>
        <w:t>brackets.</w:t>
      </w:r>
    </w:p>
    <w:p w:rsidR="006A03C0" w:rsidRDefault="006A03C0">
      <w:pPr>
        <w:pStyle w:val="BodyText"/>
        <w:spacing w:before="8"/>
        <w:rPr>
          <w:sz w:val="19"/>
        </w:rPr>
      </w:pPr>
    </w:p>
    <w:p w:rsidR="006A03C0" w:rsidRDefault="001C3FC0">
      <w:pPr>
        <w:pStyle w:val="BodyText"/>
        <w:tabs>
          <w:tab w:val="left" w:pos="5958"/>
        </w:tabs>
        <w:spacing w:line="232" w:lineRule="auto"/>
        <w:ind w:left="319" w:right="1059" w:hanging="219"/>
      </w:pPr>
      <w:r>
        <w:t>[ Fabricate platforms of steel floor plate to the thickness indicated. Provide nosing that match treads</w:t>
      </w:r>
      <w:r>
        <w:rPr>
          <w:spacing w:val="-7"/>
        </w:rPr>
        <w:t xml:space="preserve"> </w:t>
      </w:r>
      <w:r>
        <w:t>at</w:t>
      </w:r>
      <w:r>
        <w:rPr>
          <w:spacing w:val="-2"/>
        </w:rPr>
        <w:t xml:space="preserve"> </w:t>
      </w:r>
      <w:r>
        <w:t>landings.</w:t>
      </w:r>
      <w:r>
        <w:tab/>
        <w:t>Secure floor plates to platform framing members with</w:t>
      </w:r>
      <w:r>
        <w:rPr>
          <w:spacing w:val="-1"/>
        </w:rPr>
        <w:t xml:space="preserve"> </w:t>
      </w:r>
      <w:r>
        <w:t>welds.</w:t>
      </w:r>
    </w:p>
    <w:p w:rsidR="006A03C0" w:rsidRDefault="006A03C0">
      <w:pPr>
        <w:pStyle w:val="BodyText"/>
        <w:spacing w:before="10"/>
        <w:rPr>
          <w:sz w:val="18"/>
        </w:rPr>
      </w:pPr>
    </w:p>
    <w:p w:rsidR="006A03C0" w:rsidRDefault="001C3FC0">
      <w:pPr>
        <w:pStyle w:val="BodyText"/>
        <w:tabs>
          <w:tab w:val="left" w:pos="1420"/>
        </w:tabs>
        <w:ind w:left="100"/>
      </w:pPr>
      <w:r>
        <w:t>]2.2.2.6</w:t>
      </w:r>
      <w:r>
        <w:tab/>
        <w:t>Safety Nosings for Concrete</w:t>
      </w:r>
      <w:r>
        <w:rPr>
          <w:spacing w:val="-1"/>
        </w:rPr>
        <w:t xml:space="preserve"> </w:t>
      </w:r>
      <w:r>
        <w:t>Treads</w:t>
      </w:r>
    </w:p>
    <w:p w:rsidR="006A03C0" w:rsidRDefault="006A03C0">
      <w:pPr>
        <w:pStyle w:val="BodyText"/>
      </w:pPr>
    </w:p>
    <w:p w:rsidR="006A03C0" w:rsidRDefault="001C3FC0">
      <w:pPr>
        <w:pStyle w:val="Heading1"/>
        <w:tabs>
          <w:tab w:val="left" w:pos="2399"/>
        </w:tabs>
        <w:spacing w:line="230" w:lineRule="auto"/>
        <w:ind w:right="538" w:hanging="1280"/>
      </w:pPr>
      <w:r>
        <w:rPr>
          <w:w w:val="95"/>
        </w:rPr>
        <w:t xml:space="preserve">************************************************************************** </w:t>
      </w:r>
      <w:r>
        <w:t>NOTE:</w:t>
      </w:r>
      <w:r>
        <w:tab/>
        <w:t>Cast iron nosings may be specified</w:t>
      </w:r>
      <w:r>
        <w:rPr>
          <w:spacing w:val="-3"/>
        </w:rPr>
        <w:t xml:space="preserve"> </w:t>
      </w:r>
      <w:r>
        <w:t>where</w:t>
      </w:r>
    </w:p>
    <w:p w:rsidR="006A03C0" w:rsidRDefault="001C3FC0">
      <w:pPr>
        <w:tabs>
          <w:tab w:val="left" w:pos="3839"/>
          <w:tab w:val="left" w:pos="4799"/>
          <w:tab w:val="left" w:pos="6839"/>
          <w:tab w:val="left" w:pos="6959"/>
        </w:tabs>
        <w:spacing w:before="2" w:line="232" w:lineRule="auto"/>
        <w:ind w:left="1559" w:right="1858"/>
        <w:rPr>
          <w:b/>
          <w:sz w:val="20"/>
        </w:rPr>
      </w:pPr>
      <w:r>
        <w:rPr>
          <w:b/>
          <w:sz w:val="20"/>
        </w:rPr>
        <w:t>heavy use</w:t>
      </w:r>
      <w:r>
        <w:rPr>
          <w:b/>
          <w:spacing w:val="-3"/>
          <w:sz w:val="20"/>
        </w:rPr>
        <w:t xml:space="preserve"> </w:t>
      </w:r>
      <w:r>
        <w:rPr>
          <w:b/>
          <w:sz w:val="20"/>
        </w:rPr>
        <w:t>is</w:t>
      </w:r>
      <w:r>
        <w:rPr>
          <w:b/>
          <w:spacing w:val="-2"/>
          <w:sz w:val="20"/>
        </w:rPr>
        <w:t xml:space="preserve"> </w:t>
      </w:r>
      <w:r>
        <w:rPr>
          <w:b/>
          <w:sz w:val="20"/>
        </w:rPr>
        <w:t>anticipated.</w:t>
      </w:r>
      <w:r>
        <w:rPr>
          <w:b/>
          <w:sz w:val="20"/>
        </w:rPr>
        <w:tab/>
        <w:t>They should not be used where appearance is important since they tend to discolor</w:t>
      </w:r>
      <w:r>
        <w:rPr>
          <w:b/>
          <w:spacing w:val="-2"/>
          <w:sz w:val="20"/>
        </w:rPr>
        <w:t xml:space="preserve"> </w:t>
      </w:r>
      <w:r>
        <w:rPr>
          <w:b/>
          <w:sz w:val="20"/>
        </w:rPr>
        <w:t>or</w:t>
      </w:r>
      <w:r>
        <w:rPr>
          <w:b/>
          <w:spacing w:val="-2"/>
          <w:sz w:val="20"/>
        </w:rPr>
        <w:t xml:space="preserve"> </w:t>
      </w:r>
      <w:r>
        <w:rPr>
          <w:b/>
          <w:sz w:val="20"/>
        </w:rPr>
        <w:t>rust.</w:t>
      </w:r>
      <w:r>
        <w:rPr>
          <w:b/>
          <w:sz w:val="20"/>
        </w:rPr>
        <w:tab/>
        <w:t>Check</w:t>
      </w:r>
      <w:r>
        <w:rPr>
          <w:b/>
          <w:spacing w:val="-2"/>
          <w:sz w:val="20"/>
        </w:rPr>
        <w:t xml:space="preserve"> </w:t>
      </w:r>
      <w:r>
        <w:rPr>
          <w:b/>
          <w:sz w:val="20"/>
        </w:rPr>
        <w:t>for</w:t>
      </w:r>
      <w:r>
        <w:rPr>
          <w:b/>
          <w:spacing w:val="-2"/>
          <w:sz w:val="20"/>
        </w:rPr>
        <w:t xml:space="preserve"> </w:t>
      </w:r>
      <w:r>
        <w:rPr>
          <w:b/>
          <w:sz w:val="20"/>
        </w:rPr>
        <w:t>availability.</w:t>
      </w:r>
      <w:r>
        <w:rPr>
          <w:b/>
          <w:sz w:val="20"/>
        </w:rPr>
        <w:tab/>
        <w:t>Cast aluminum nosings may cost more than cast iron nosings, but may be more</w:t>
      </w:r>
      <w:r>
        <w:rPr>
          <w:b/>
          <w:spacing w:val="-7"/>
          <w:sz w:val="20"/>
        </w:rPr>
        <w:t xml:space="preserve"> </w:t>
      </w:r>
      <w:r>
        <w:rPr>
          <w:b/>
          <w:sz w:val="20"/>
        </w:rPr>
        <w:t>readily</w:t>
      </w:r>
      <w:r>
        <w:rPr>
          <w:b/>
          <w:spacing w:val="-2"/>
          <w:sz w:val="20"/>
        </w:rPr>
        <w:t xml:space="preserve"> </w:t>
      </w:r>
      <w:r>
        <w:rPr>
          <w:b/>
          <w:sz w:val="20"/>
        </w:rPr>
        <w:t>available.</w:t>
      </w:r>
      <w:r>
        <w:rPr>
          <w:b/>
          <w:sz w:val="20"/>
        </w:rPr>
        <w:tab/>
      </w:r>
      <w:r>
        <w:rPr>
          <w:b/>
          <w:sz w:val="20"/>
        </w:rPr>
        <w:tab/>
        <w:t>Specify where appearance is</w:t>
      </w:r>
      <w:r>
        <w:rPr>
          <w:b/>
          <w:spacing w:val="-1"/>
          <w:sz w:val="20"/>
        </w:rPr>
        <w:t xml:space="preserve"> </w:t>
      </w:r>
      <w:r>
        <w:rPr>
          <w:b/>
          <w:sz w:val="20"/>
        </w:rPr>
        <w:t>important.</w:t>
      </w:r>
    </w:p>
    <w:p w:rsidR="006A03C0" w:rsidRDefault="001C3FC0">
      <w:pPr>
        <w:spacing w:line="223" w:lineRule="exact"/>
        <w:ind w:left="280"/>
        <w:rPr>
          <w:b/>
          <w:sz w:val="20"/>
        </w:rPr>
      </w:pPr>
      <w:r>
        <w:rPr>
          <w:b/>
          <w:sz w:val="20"/>
        </w:rPr>
        <w:t>**************************************************************************</w:t>
      </w:r>
    </w:p>
    <w:p w:rsidR="006A03C0" w:rsidRDefault="006A03C0">
      <w:pPr>
        <w:pStyle w:val="BodyText"/>
        <w:spacing w:before="9"/>
        <w:rPr>
          <w:b/>
          <w:sz w:val="18"/>
        </w:rPr>
      </w:pPr>
    </w:p>
    <w:p w:rsidR="006A03C0" w:rsidRDefault="001C3FC0">
      <w:pPr>
        <w:pStyle w:val="BodyText"/>
        <w:spacing w:line="232" w:lineRule="auto"/>
        <w:ind w:left="319" w:hanging="219"/>
      </w:pPr>
      <w:r>
        <w:t>[ Provide safety nosings of [cast aluminum] [cast iron] with [cross-hatched] [plain] abrasive surfaces, or extruded aluminum with abrasive inserts, at least 100 mm 4 inches wide and 6 mm 1/4 inch thick [and terminating at not more than 150 mm 6 inches from the ends of treads] [for metal-pan</w:t>
      </w:r>
    </w:p>
    <w:p w:rsidR="006A03C0" w:rsidRDefault="001C3FC0">
      <w:pPr>
        <w:pStyle w:val="BodyText"/>
        <w:tabs>
          <w:tab w:val="left" w:pos="5598"/>
        </w:tabs>
        <w:spacing w:before="2" w:line="232" w:lineRule="auto"/>
        <w:ind w:left="319" w:right="339"/>
      </w:pPr>
      <w:r>
        <w:t>cement-filled treads extending the full length of the tread] for stairs</w:t>
      </w:r>
      <w:r>
        <w:rPr>
          <w:spacing w:val="-16"/>
        </w:rPr>
        <w:t xml:space="preserve"> </w:t>
      </w:r>
      <w:r>
        <w:t>and [as indicated] for platforms</w:t>
      </w:r>
      <w:r>
        <w:rPr>
          <w:spacing w:val="-6"/>
        </w:rPr>
        <w:t xml:space="preserve"> </w:t>
      </w:r>
      <w:r>
        <w:t>and</w:t>
      </w:r>
      <w:r>
        <w:rPr>
          <w:spacing w:val="-2"/>
        </w:rPr>
        <w:t xml:space="preserve"> </w:t>
      </w:r>
      <w:r>
        <w:t>landings.</w:t>
      </w:r>
      <w:r>
        <w:tab/>
        <w:t>Provide safety nosings with anchors embedded a minimum of 20 mm 3/4 inch in the concrete and with tops flush with the top of the traffic</w:t>
      </w:r>
      <w:r>
        <w:rPr>
          <w:spacing w:val="-2"/>
        </w:rPr>
        <w:t xml:space="preserve"> </w:t>
      </w:r>
      <w:r>
        <w:t>surface.</w:t>
      </w:r>
    </w:p>
    <w:p w:rsidR="006A03C0" w:rsidRDefault="006A03C0">
      <w:pPr>
        <w:pStyle w:val="BodyText"/>
        <w:rPr>
          <w:sz w:val="19"/>
        </w:rPr>
      </w:pPr>
    </w:p>
    <w:p w:rsidR="006A03C0" w:rsidRDefault="001C3FC0">
      <w:pPr>
        <w:pStyle w:val="BodyText"/>
        <w:tabs>
          <w:tab w:val="left" w:pos="1420"/>
        </w:tabs>
        <w:ind w:left="100"/>
      </w:pPr>
      <w:r>
        <w:t>]2.2.2.7</w:t>
      </w:r>
      <w:r>
        <w:tab/>
        <w:t>Safety</w:t>
      </w:r>
      <w:r>
        <w:rPr>
          <w:spacing w:val="-1"/>
        </w:rPr>
        <w:t xml:space="preserve"> </w:t>
      </w:r>
      <w:r>
        <w:t>Treads</w:t>
      </w:r>
    </w:p>
    <w:p w:rsidR="006A03C0" w:rsidRDefault="006A03C0">
      <w:pPr>
        <w:pStyle w:val="BodyText"/>
      </w:pPr>
    </w:p>
    <w:p w:rsidR="006A03C0" w:rsidRDefault="001C3FC0">
      <w:pPr>
        <w:pStyle w:val="Heading1"/>
        <w:tabs>
          <w:tab w:val="left" w:pos="2399"/>
          <w:tab w:val="left" w:pos="6359"/>
        </w:tabs>
        <w:spacing w:line="230" w:lineRule="auto"/>
        <w:ind w:right="538" w:hanging="1280"/>
      </w:pPr>
      <w:r>
        <w:rPr>
          <w:w w:val="95"/>
        </w:rPr>
        <w:t xml:space="preserve">************************************************************************** </w:t>
      </w:r>
      <w:r>
        <w:t>NOTE:</w:t>
      </w:r>
      <w:r>
        <w:tab/>
        <w:t>Select and indicate</w:t>
      </w:r>
      <w:r>
        <w:rPr>
          <w:spacing w:val="-4"/>
        </w:rPr>
        <w:t xml:space="preserve"> </w:t>
      </w:r>
      <w:r>
        <w:t>tread</w:t>
      </w:r>
      <w:r>
        <w:rPr>
          <w:spacing w:val="-2"/>
        </w:rPr>
        <w:t xml:space="preserve"> </w:t>
      </w:r>
      <w:r>
        <w:t>type.</w:t>
      </w:r>
      <w:r>
        <w:tab/>
        <w:t>Delete</w:t>
      </w:r>
    </w:p>
    <w:p w:rsidR="006A03C0" w:rsidRDefault="001C3FC0">
      <w:pPr>
        <w:spacing w:line="465" w:lineRule="auto"/>
        <w:ind w:left="1559" w:right="5440"/>
        <w:rPr>
          <w:b/>
          <w:sz w:val="20"/>
        </w:rPr>
      </w:pPr>
      <w:r>
        <w:rPr>
          <w:b/>
          <w:sz w:val="20"/>
        </w:rPr>
        <w:t>remaining tread types. NAAMM MBG 531:</w:t>
      </w:r>
    </w:p>
    <w:p w:rsidR="006A03C0" w:rsidRDefault="001C3FC0">
      <w:pPr>
        <w:spacing w:line="222" w:lineRule="exact"/>
        <w:ind w:left="1559"/>
        <w:rPr>
          <w:b/>
          <w:sz w:val="20"/>
        </w:rPr>
      </w:pPr>
      <w:r>
        <w:rPr>
          <w:b/>
          <w:sz w:val="20"/>
        </w:rPr>
        <w:t>W - welded (steel)</w:t>
      </w:r>
    </w:p>
    <w:p w:rsidR="006A03C0" w:rsidRDefault="001C3FC0">
      <w:pPr>
        <w:spacing w:line="232" w:lineRule="auto"/>
        <w:ind w:left="1559" w:right="3400"/>
        <w:rPr>
          <w:b/>
          <w:sz w:val="20"/>
        </w:rPr>
      </w:pPr>
      <w:r>
        <w:rPr>
          <w:b/>
          <w:sz w:val="20"/>
        </w:rPr>
        <w:t>P - pressure locked (steel or aluminum) R - riveted (steel or aluminum)</w:t>
      </w:r>
    </w:p>
    <w:p w:rsidR="006A03C0" w:rsidRDefault="006A03C0">
      <w:pPr>
        <w:pStyle w:val="BodyText"/>
        <w:spacing w:before="5"/>
        <w:rPr>
          <w:b/>
          <w:sz w:val="19"/>
        </w:rPr>
      </w:pPr>
    </w:p>
    <w:p w:rsidR="006A03C0" w:rsidRDefault="001C3FC0">
      <w:pPr>
        <w:tabs>
          <w:tab w:val="left" w:pos="3719"/>
          <w:tab w:val="left" w:pos="4199"/>
          <w:tab w:val="left" w:pos="4319"/>
          <w:tab w:val="left" w:pos="4799"/>
        </w:tabs>
        <w:spacing w:line="232" w:lineRule="auto"/>
        <w:ind w:left="1559" w:right="2938"/>
        <w:rPr>
          <w:b/>
          <w:sz w:val="20"/>
        </w:rPr>
      </w:pPr>
      <w:r>
        <w:rPr>
          <w:b/>
          <w:sz w:val="20"/>
        </w:rPr>
        <w:t>ASTM</w:t>
      </w:r>
      <w:r>
        <w:rPr>
          <w:b/>
          <w:spacing w:val="-2"/>
          <w:sz w:val="20"/>
        </w:rPr>
        <w:t xml:space="preserve"> </w:t>
      </w:r>
      <w:r>
        <w:rPr>
          <w:b/>
          <w:sz w:val="20"/>
        </w:rPr>
        <w:t>A653/A653M</w:t>
      </w:r>
      <w:r>
        <w:rPr>
          <w:b/>
          <w:sz w:val="20"/>
        </w:rPr>
        <w:tab/>
        <w:t>W</w:t>
      </w:r>
      <w:r>
        <w:rPr>
          <w:b/>
          <w:sz w:val="20"/>
        </w:rPr>
        <w:tab/>
        <w:t>welded (steel) or ASTM B209M</w:t>
      </w:r>
      <w:r>
        <w:rPr>
          <w:b/>
          <w:spacing w:val="-3"/>
          <w:sz w:val="20"/>
        </w:rPr>
        <w:t xml:space="preserve"> </w:t>
      </w:r>
      <w:r>
        <w:rPr>
          <w:b/>
          <w:sz w:val="20"/>
        </w:rPr>
        <w:t>ASTM</w:t>
      </w:r>
      <w:r>
        <w:rPr>
          <w:b/>
          <w:spacing w:val="-2"/>
          <w:sz w:val="20"/>
        </w:rPr>
        <w:t xml:space="preserve"> </w:t>
      </w:r>
      <w:r>
        <w:rPr>
          <w:b/>
          <w:sz w:val="20"/>
        </w:rPr>
        <w:t>B209</w:t>
      </w:r>
      <w:r>
        <w:rPr>
          <w:b/>
          <w:sz w:val="20"/>
        </w:rPr>
        <w:tab/>
      </w:r>
      <w:r>
        <w:rPr>
          <w:b/>
          <w:sz w:val="20"/>
        </w:rPr>
        <w:tab/>
        <w:t>B</w:t>
      </w:r>
      <w:r>
        <w:rPr>
          <w:b/>
          <w:sz w:val="20"/>
        </w:rPr>
        <w:tab/>
        <w:t>bolted (steel</w:t>
      </w:r>
      <w:r>
        <w:rPr>
          <w:b/>
          <w:spacing w:val="-4"/>
          <w:sz w:val="20"/>
        </w:rPr>
        <w:t xml:space="preserve"> </w:t>
      </w:r>
      <w:r>
        <w:rPr>
          <w:b/>
          <w:sz w:val="20"/>
        </w:rPr>
        <w:t>or</w:t>
      </w:r>
    </w:p>
    <w:p w:rsidR="006A03C0" w:rsidRDefault="001C3FC0">
      <w:pPr>
        <w:spacing w:before="4" w:line="230" w:lineRule="auto"/>
        <w:ind w:left="1559" w:right="2080"/>
        <w:rPr>
          <w:b/>
          <w:sz w:val="20"/>
        </w:rPr>
      </w:pPr>
      <w:r>
        <w:rPr>
          <w:b/>
          <w:sz w:val="20"/>
        </w:rPr>
        <w:t>aluminum); or for concrete-filled metal pan-treads ASTM A1011/A1011M, ASTM A568/A568M, steel.</w:t>
      </w:r>
    </w:p>
    <w:p w:rsidR="006A03C0" w:rsidRDefault="006A03C0">
      <w:pPr>
        <w:pStyle w:val="BodyText"/>
        <w:spacing w:before="3"/>
        <w:rPr>
          <w:b/>
          <w:sz w:val="19"/>
        </w:rPr>
      </w:pPr>
    </w:p>
    <w:p w:rsidR="006A03C0" w:rsidRDefault="001C3FC0">
      <w:pPr>
        <w:ind w:left="280"/>
        <w:rPr>
          <w:b/>
          <w:sz w:val="20"/>
        </w:rPr>
      </w:pPr>
      <w:r>
        <w:rPr>
          <w:b/>
          <w:sz w:val="20"/>
        </w:rPr>
        <w:t>**************************************************************************</w:t>
      </w:r>
    </w:p>
    <w:p w:rsidR="006A03C0" w:rsidRDefault="006A03C0">
      <w:pPr>
        <w:pStyle w:val="BodyText"/>
        <w:spacing w:before="2"/>
        <w:rPr>
          <w:b/>
          <w:sz w:val="19"/>
        </w:rPr>
      </w:pPr>
    </w:p>
    <w:p w:rsidR="006A03C0" w:rsidRDefault="001C3FC0">
      <w:pPr>
        <w:tabs>
          <w:tab w:val="left" w:pos="2399"/>
        </w:tabs>
        <w:spacing w:before="1" w:line="232" w:lineRule="auto"/>
        <w:ind w:left="1559" w:right="538" w:hanging="1280"/>
        <w:rPr>
          <w:b/>
          <w:sz w:val="20"/>
        </w:rPr>
      </w:pPr>
      <w:r>
        <w:rPr>
          <w:b/>
          <w:w w:val="95"/>
          <w:sz w:val="20"/>
        </w:rPr>
        <w:t xml:space="preserve">************************************************************************** </w:t>
      </w:r>
      <w:r>
        <w:rPr>
          <w:b/>
          <w:sz w:val="20"/>
        </w:rPr>
        <w:t>NOTE:</w:t>
      </w:r>
      <w:r>
        <w:rPr>
          <w:b/>
          <w:sz w:val="20"/>
        </w:rPr>
        <w:tab/>
        <w:t>Each tread and the top landing of a</w:t>
      </w:r>
      <w:r>
        <w:rPr>
          <w:b/>
          <w:spacing w:val="-4"/>
          <w:sz w:val="20"/>
        </w:rPr>
        <w:t xml:space="preserve"> </w:t>
      </w:r>
      <w:r>
        <w:rPr>
          <w:b/>
          <w:sz w:val="20"/>
        </w:rPr>
        <w:t>stairway</w:t>
      </w:r>
    </w:p>
    <w:p w:rsidR="006A03C0" w:rsidRDefault="001C3FC0">
      <w:pPr>
        <w:tabs>
          <w:tab w:val="left" w:pos="5159"/>
        </w:tabs>
        <w:spacing w:line="232" w:lineRule="auto"/>
        <w:ind w:left="1559" w:right="1738"/>
        <w:rPr>
          <w:b/>
          <w:sz w:val="20"/>
        </w:rPr>
      </w:pPr>
      <w:r>
        <w:rPr>
          <w:b/>
          <w:sz w:val="20"/>
        </w:rPr>
        <w:t>where vertical risers are used should have a nose that extends 12 to 25 mm 1/2 inch to 1 inch beyond the face of the</w:t>
      </w:r>
      <w:r>
        <w:rPr>
          <w:b/>
          <w:spacing w:val="-4"/>
          <w:sz w:val="20"/>
        </w:rPr>
        <w:t xml:space="preserve"> </w:t>
      </w:r>
      <w:r>
        <w:rPr>
          <w:b/>
          <w:sz w:val="20"/>
        </w:rPr>
        <w:t>lower</w:t>
      </w:r>
      <w:r>
        <w:rPr>
          <w:b/>
          <w:spacing w:val="-1"/>
          <w:sz w:val="20"/>
        </w:rPr>
        <w:t xml:space="preserve"> </w:t>
      </w:r>
      <w:r>
        <w:rPr>
          <w:b/>
          <w:sz w:val="20"/>
        </w:rPr>
        <w:t>riser.</w:t>
      </w:r>
      <w:r>
        <w:rPr>
          <w:b/>
          <w:sz w:val="20"/>
        </w:rPr>
        <w:tab/>
        <w:t>Include large-scale details of stairs and safety nosings on the</w:t>
      </w:r>
      <w:r>
        <w:rPr>
          <w:b/>
          <w:spacing w:val="-11"/>
          <w:sz w:val="20"/>
        </w:rPr>
        <w:t xml:space="preserve"> </w:t>
      </w:r>
      <w:r>
        <w:rPr>
          <w:b/>
          <w:sz w:val="20"/>
        </w:rPr>
        <w:t>drawings.</w:t>
      </w:r>
    </w:p>
    <w:p w:rsidR="006A03C0" w:rsidRDefault="001C3FC0">
      <w:pPr>
        <w:spacing w:line="223" w:lineRule="exact"/>
        <w:ind w:left="280"/>
        <w:rPr>
          <w:b/>
          <w:sz w:val="20"/>
        </w:rPr>
      </w:pPr>
      <w:r>
        <w:rPr>
          <w:b/>
          <w:sz w:val="20"/>
        </w:rPr>
        <w:t>**************************************************************************</w:t>
      </w:r>
    </w:p>
    <w:p w:rsidR="006A03C0" w:rsidRDefault="006A03C0">
      <w:pPr>
        <w:pStyle w:val="BodyText"/>
        <w:spacing w:before="8"/>
        <w:rPr>
          <w:b/>
          <w:sz w:val="18"/>
        </w:rPr>
      </w:pPr>
    </w:p>
    <w:p w:rsidR="006A03C0" w:rsidRDefault="001C3FC0">
      <w:pPr>
        <w:pStyle w:val="BodyText"/>
        <w:tabs>
          <w:tab w:val="left" w:pos="5718"/>
        </w:tabs>
        <w:spacing w:line="232" w:lineRule="auto"/>
        <w:ind w:left="319" w:right="1899" w:hanging="219"/>
      </w:pPr>
      <w:r>
        <w:t>[ NAAMM MBG 531 [aluminum] [steel],</w:t>
      </w:r>
      <w:r>
        <w:rPr>
          <w:spacing w:val="-29"/>
        </w:rPr>
        <w:t xml:space="preserve"> </w:t>
      </w:r>
      <w:r>
        <w:t>Type</w:t>
      </w:r>
      <w:r>
        <w:rPr>
          <w:spacing w:val="-2"/>
        </w:rPr>
        <w:t xml:space="preserve"> </w:t>
      </w:r>
      <w:r>
        <w:t>[</w:t>
      </w:r>
      <w:r>
        <w:rPr>
          <w:u w:val="single"/>
        </w:rPr>
        <w:t xml:space="preserve"> </w:t>
      </w:r>
      <w:r>
        <w:rPr>
          <w:u w:val="single"/>
        </w:rPr>
        <w:tab/>
      </w:r>
      <w:r>
        <w:t>]] [Plank grating ASTM A653/A653M, Z275 G-90] [aluminum ASTM B209M, ASTM B209]</w:t>
      </w:r>
      <w:r>
        <w:rPr>
          <w:spacing w:val="-13"/>
        </w:rPr>
        <w:t xml:space="preserve"> </w:t>
      </w:r>
      <w:r>
        <w:t>[</w:t>
      </w:r>
    </w:p>
    <w:p w:rsidR="006A03C0" w:rsidRDefault="001C3FC0">
      <w:pPr>
        <w:pStyle w:val="BodyText"/>
        <w:spacing w:line="224" w:lineRule="exact"/>
        <w:ind w:left="319"/>
      </w:pPr>
      <w:r>
        <w:t>ASTM A1011/A1011M, steel pan for concrete tread.</w:t>
      </w:r>
    </w:p>
    <w:p w:rsidR="006A03C0" w:rsidRDefault="006A03C0">
      <w:pPr>
        <w:spacing w:line="224" w:lineRule="exact"/>
        <w:sectPr w:rsidR="006A03C0">
          <w:pgSz w:w="12240" w:h="15840"/>
          <w:pgMar w:top="1360" w:right="1240" w:bottom="1000" w:left="1340" w:header="0" w:footer="811" w:gutter="0"/>
          <w:cols w:space="720"/>
        </w:sectPr>
      </w:pPr>
    </w:p>
    <w:p w:rsidR="006A03C0" w:rsidRDefault="001C3FC0">
      <w:pPr>
        <w:pStyle w:val="BodyText"/>
        <w:tabs>
          <w:tab w:val="left" w:pos="1420"/>
        </w:tabs>
        <w:spacing w:before="70"/>
        <w:ind w:left="100"/>
      </w:pPr>
      <w:r>
        <w:t>]2.2.2.8</w:t>
      </w:r>
      <w:r>
        <w:tab/>
        <w:t>Steel Framing for Concrete</w:t>
      </w:r>
      <w:r>
        <w:rPr>
          <w:spacing w:val="-1"/>
        </w:rPr>
        <w:t xml:space="preserve"> </w:t>
      </w:r>
      <w:r>
        <w:t>Stairs</w:t>
      </w:r>
    </w:p>
    <w:p w:rsidR="006A03C0" w:rsidRDefault="006A03C0">
      <w:pPr>
        <w:pStyle w:val="BodyText"/>
        <w:spacing w:before="2"/>
        <w:rPr>
          <w:sz w:val="19"/>
        </w:rPr>
      </w:pPr>
    </w:p>
    <w:p w:rsidR="006A03C0" w:rsidRDefault="001C3FC0">
      <w:pPr>
        <w:pStyle w:val="BodyText"/>
        <w:tabs>
          <w:tab w:val="left" w:pos="3078"/>
          <w:tab w:val="left" w:pos="7278"/>
          <w:tab w:val="left" w:pos="7638"/>
        </w:tabs>
        <w:spacing w:line="232" w:lineRule="auto"/>
        <w:ind w:left="319" w:right="819"/>
      </w:pPr>
      <w:r>
        <w:t>When necessary, modify fabricated units to fit actual dimensions of</w:t>
      </w:r>
      <w:r>
        <w:rPr>
          <w:spacing w:val="-15"/>
        </w:rPr>
        <w:t xml:space="preserve"> </w:t>
      </w:r>
      <w:r>
        <w:t>the supporting</w:t>
      </w:r>
      <w:r>
        <w:rPr>
          <w:spacing w:val="-3"/>
        </w:rPr>
        <w:t xml:space="preserve"> </w:t>
      </w:r>
      <w:r>
        <w:t>structure.</w:t>
      </w:r>
      <w:r>
        <w:tab/>
        <w:t>Join steel components</w:t>
      </w:r>
      <w:r>
        <w:rPr>
          <w:spacing w:val="-5"/>
        </w:rPr>
        <w:t xml:space="preserve"> </w:t>
      </w:r>
      <w:r>
        <w:t>by</w:t>
      </w:r>
      <w:r>
        <w:rPr>
          <w:spacing w:val="-2"/>
        </w:rPr>
        <w:t xml:space="preserve"> </w:t>
      </w:r>
      <w:r>
        <w:t>welding.</w:t>
      </w:r>
      <w:r>
        <w:tab/>
        <w:t>Provide 2 millimeter 14-gage steel risers unless</w:t>
      </w:r>
      <w:r>
        <w:rPr>
          <w:spacing w:val="-10"/>
        </w:rPr>
        <w:t xml:space="preserve"> </w:t>
      </w:r>
      <w:r>
        <w:t>otherwise</w:t>
      </w:r>
      <w:r>
        <w:rPr>
          <w:spacing w:val="-2"/>
        </w:rPr>
        <w:t xml:space="preserve"> </w:t>
      </w:r>
      <w:r>
        <w:t>indicated.</w:t>
      </w:r>
      <w:r>
        <w:tab/>
        <w:t>Arrange components to receive finish materials as</w:t>
      </w:r>
      <w:r>
        <w:rPr>
          <w:spacing w:val="-3"/>
        </w:rPr>
        <w:t xml:space="preserve"> </w:t>
      </w:r>
      <w:r>
        <w:t>indicated.</w:t>
      </w:r>
    </w:p>
    <w:p w:rsidR="006A03C0" w:rsidRDefault="006A03C0">
      <w:pPr>
        <w:pStyle w:val="BodyText"/>
        <w:rPr>
          <w:sz w:val="19"/>
        </w:rPr>
      </w:pPr>
    </w:p>
    <w:p w:rsidR="006A03C0" w:rsidRDefault="001C3FC0">
      <w:pPr>
        <w:pStyle w:val="ListParagraph"/>
        <w:numPr>
          <w:ilvl w:val="2"/>
          <w:numId w:val="6"/>
        </w:numPr>
        <w:tabs>
          <w:tab w:val="left" w:pos="1060"/>
          <w:tab w:val="left" w:pos="1061"/>
        </w:tabs>
        <w:ind w:hanging="960"/>
        <w:rPr>
          <w:sz w:val="20"/>
        </w:rPr>
      </w:pPr>
      <w:r>
        <w:rPr>
          <w:sz w:val="20"/>
        </w:rPr>
        <w:t>Floor Grating Treads and</w:t>
      </w:r>
      <w:r>
        <w:rPr>
          <w:spacing w:val="-1"/>
          <w:sz w:val="20"/>
        </w:rPr>
        <w:t xml:space="preserve"> </w:t>
      </w:r>
      <w:r>
        <w:rPr>
          <w:sz w:val="20"/>
        </w:rPr>
        <w:t>Platforms</w:t>
      </w:r>
    </w:p>
    <w:p w:rsidR="006A03C0" w:rsidRDefault="006A03C0">
      <w:pPr>
        <w:pStyle w:val="BodyText"/>
      </w:pPr>
    </w:p>
    <w:p w:rsidR="006A03C0" w:rsidRDefault="001C3FC0">
      <w:pPr>
        <w:pStyle w:val="Heading1"/>
        <w:tabs>
          <w:tab w:val="left" w:pos="2399"/>
        </w:tabs>
        <w:spacing w:line="230" w:lineRule="auto"/>
        <w:ind w:right="538" w:hanging="1280"/>
      </w:pPr>
      <w:r>
        <w:rPr>
          <w:w w:val="95"/>
        </w:rPr>
        <w:t xml:space="preserve">************************************************************************** </w:t>
      </w:r>
      <w:r>
        <w:t>NOTE:</w:t>
      </w:r>
      <w:r>
        <w:tab/>
        <w:t>Use galvanized treads and platforms</w:t>
      </w:r>
      <w:r>
        <w:rPr>
          <w:spacing w:val="-2"/>
        </w:rPr>
        <w:t xml:space="preserve"> </w:t>
      </w:r>
      <w:r>
        <w:t>for</w:t>
      </w:r>
    </w:p>
    <w:p w:rsidR="006A03C0" w:rsidRDefault="001C3FC0">
      <w:pPr>
        <w:spacing w:line="221" w:lineRule="exact"/>
        <w:ind w:left="1559"/>
        <w:rPr>
          <w:b/>
          <w:sz w:val="20"/>
        </w:rPr>
      </w:pPr>
      <w:r>
        <w:rPr>
          <w:b/>
          <w:sz w:val="20"/>
        </w:rPr>
        <w:t>exterior stairs.</w:t>
      </w:r>
    </w:p>
    <w:p w:rsidR="006A03C0" w:rsidRDefault="001C3FC0">
      <w:pPr>
        <w:spacing w:line="224" w:lineRule="exact"/>
        <w:ind w:left="280"/>
        <w:rPr>
          <w:b/>
          <w:sz w:val="20"/>
        </w:rPr>
      </w:pPr>
      <w:r>
        <w:rPr>
          <w:b/>
          <w:sz w:val="20"/>
        </w:rPr>
        <w:t>**************************************************************************</w:t>
      </w:r>
    </w:p>
    <w:p w:rsidR="006A03C0" w:rsidRDefault="006A03C0">
      <w:pPr>
        <w:pStyle w:val="BodyText"/>
        <w:spacing w:before="9"/>
        <w:rPr>
          <w:b/>
          <w:sz w:val="18"/>
        </w:rPr>
      </w:pPr>
    </w:p>
    <w:p w:rsidR="006A03C0" w:rsidRDefault="001C3FC0">
      <w:pPr>
        <w:pStyle w:val="BodyText"/>
        <w:tabs>
          <w:tab w:val="left" w:pos="7279"/>
          <w:tab w:val="left" w:pos="7758"/>
        </w:tabs>
        <w:spacing w:line="232" w:lineRule="auto"/>
        <w:ind w:left="319" w:right="579"/>
      </w:pPr>
      <w:r>
        <w:t>Provide floor grating treads and platforms</w:t>
      </w:r>
      <w:r>
        <w:rPr>
          <w:spacing w:val="-9"/>
        </w:rPr>
        <w:t xml:space="preserve"> </w:t>
      </w:r>
      <w:r>
        <w:t>conforming</w:t>
      </w:r>
      <w:r>
        <w:rPr>
          <w:spacing w:val="-2"/>
        </w:rPr>
        <w:t xml:space="preserve"> </w:t>
      </w:r>
      <w:r>
        <w:t>to</w:t>
      </w:r>
      <w:r>
        <w:tab/>
        <w:t>ASTM A6/A6M, ASTM A29/A29M and NAAMM MBG 531, "Metal Bar</w:t>
      </w:r>
      <w:r>
        <w:rPr>
          <w:spacing w:val="-10"/>
        </w:rPr>
        <w:t xml:space="preserve"> </w:t>
      </w:r>
      <w:r>
        <w:t>Grating</w:t>
      </w:r>
      <w:r>
        <w:rPr>
          <w:spacing w:val="-2"/>
        </w:rPr>
        <w:t xml:space="preserve"> </w:t>
      </w:r>
      <w:r>
        <w:t>Manual."</w:t>
      </w:r>
      <w:r>
        <w:tab/>
        <w:t>Provide the pattern, spacing, and bar sizes as</w:t>
      </w:r>
      <w:r>
        <w:rPr>
          <w:spacing w:val="-2"/>
        </w:rPr>
        <w:t xml:space="preserve"> </w:t>
      </w:r>
      <w:r>
        <w:t>indicated:</w:t>
      </w:r>
    </w:p>
    <w:p w:rsidR="006A03C0" w:rsidRDefault="006A03C0">
      <w:pPr>
        <w:pStyle w:val="BodyText"/>
        <w:spacing w:before="1"/>
        <w:rPr>
          <w:sz w:val="19"/>
        </w:rPr>
      </w:pPr>
    </w:p>
    <w:p w:rsidR="006A03C0" w:rsidRDefault="001C3FC0">
      <w:pPr>
        <w:pStyle w:val="BodyText"/>
        <w:tabs>
          <w:tab w:val="left" w:pos="820"/>
        </w:tabs>
        <w:ind w:left="100"/>
      </w:pPr>
      <w:r>
        <w:t>[</w:t>
      </w:r>
      <w:r>
        <w:rPr>
          <w:spacing w:val="-1"/>
        </w:rPr>
        <w:t xml:space="preserve"> </w:t>
      </w:r>
      <w:r>
        <w:t>a.</w:t>
      </w:r>
      <w:r>
        <w:tab/>
        <w:t>Galvanized finish, conforming to ASTM</w:t>
      </w:r>
      <w:r>
        <w:rPr>
          <w:spacing w:val="-2"/>
        </w:rPr>
        <w:t xml:space="preserve"> </w:t>
      </w:r>
      <w:r>
        <w:t>A123/A123M.</w:t>
      </w:r>
    </w:p>
    <w:p w:rsidR="006A03C0" w:rsidRDefault="006A03C0">
      <w:pPr>
        <w:pStyle w:val="BodyText"/>
        <w:spacing w:before="9"/>
        <w:rPr>
          <w:sz w:val="18"/>
        </w:rPr>
      </w:pPr>
    </w:p>
    <w:p w:rsidR="006A03C0" w:rsidRDefault="001C3FC0">
      <w:pPr>
        <w:pStyle w:val="BodyText"/>
        <w:tabs>
          <w:tab w:val="left" w:pos="820"/>
        </w:tabs>
        <w:ind w:left="100"/>
      </w:pPr>
      <w:r>
        <w:t>][b.</w:t>
      </w:r>
      <w:r>
        <w:tab/>
        <w:t>Manufacturer's baked-on primer for painted</w:t>
      </w:r>
      <w:r>
        <w:rPr>
          <w:spacing w:val="-3"/>
        </w:rPr>
        <w:t xml:space="preserve"> </w:t>
      </w:r>
      <w:r>
        <w:t>finishes.</w:t>
      </w:r>
    </w:p>
    <w:p w:rsidR="006A03C0" w:rsidRDefault="006A03C0">
      <w:pPr>
        <w:pStyle w:val="BodyText"/>
        <w:spacing w:before="2"/>
        <w:rPr>
          <w:sz w:val="19"/>
        </w:rPr>
      </w:pPr>
    </w:p>
    <w:p w:rsidR="006A03C0" w:rsidRDefault="001C3FC0">
      <w:pPr>
        <w:pStyle w:val="BodyText"/>
        <w:spacing w:before="1" w:line="232" w:lineRule="auto"/>
        <w:ind w:left="319" w:right="799" w:hanging="219"/>
      </w:pPr>
      <w:r>
        <w:t>] Fabricate grating treads with steel plate nosings on one edge and with steel angle or steel plate carriers at each end for string connections. Secure treads to strings with bolts.</w:t>
      </w:r>
    </w:p>
    <w:p w:rsidR="006A03C0" w:rsidRDefault="006A03C0">
      <w:pPr>
        <w:pStyle w:val="BodyText"/>
        <w:spacing w:before="6"/>
        <w:rPr>
          <w:sz w:val="19"/>
        </w:rPr>
      </w:pPr>
    </w:p>
    <w:p w:rsidR="006A03C0" w:rsidRDefault="001C3FC0">
      <w:pPr>
        <w:pStyle w:val="BodyText"/>
        <w:tabs>
          <w:tab w:val="left" w:pos="1638"/>
        </w:tabs>
        <w:spacing w:line="232" w:lineRule="auto"/>
        <w:ind w:left="319" w:right="339"/>
      </w:pPr>
      <w:r>
        <w:t>Match the nosings of grating platforms with the nosing of grating treads</w:t>
      </w:r>
      <w:r>
        <w:rPr>
          <w:spacing w:val="-15"/>
        </w:rPr>
        <w:t xml:space="preserve"> </w:t>
      </w:r>
      <w:r>
        <w:t>at landings.</w:t>
      </w:r>
      <w:r>
        <w:tab/>
        <w:t>Provide toeplates where the open-sided edges of floor grating meet platform framing</w:t>
      </w:r>
      <w:r>
        <w:rPr>
          <w:spacing w:val="-1"/>
        </w:rPr>
        <w:t xml:space="preserve"> </w:t>
      </w:r>
      <w:r>
        <w:t>members.</w:t>
      </w:r>
    </w:p>
    <w:p w:rsidR="006A03C0" w:rsidRDefault="006A03C0">
      <w:pPr>
        <w:pStyle w:val="BodyText"/>
        <w:spacing w:before="1"/>
        <w:rPr>
          <w:sz w:val="19"/>
        </w:rPr>
      </w:pPr>
    </w:p>
    <w:p w:rsidR="006A03C0" w:rsidRDefault="001C3FC0">
      <w:pPr>
        <w:pStyle w:val="ListParagraph"/>
        <w:numPr>
          <w:ilvl w:val="2"/>
          <w:numId w:val="6"/>
        </w:numPr>
        <w:tabs>
          <w:tab w:val="left" w:pos="1060"/>
          <w:tab w:val="left" w:pos="1061"/>
        </w:tabs>
        <w:ind w:hanging="960"/>
        <w:rPr>
          <w:sz w:val="20"/>
        </w:rPr>
      </w:pPr>
      <w:r>
        <w:rPr>
          <w:sz w:val="20"/>
        </w:rPr>
        <w:t>Protective</w:t>
      </w:r>
      <w:r>
        <w:rPr>
          <w:spacing w:val="-1"/>
          <w:sz w:val="20"/>
        </w:rPr>
        <w:t xml:space="preserve"> </w:t>
      </w:r>
      <w:r>
        <w:rPr>
          <w:sz w:val="20"/>
        </w:rPr>
        <w:t>Coating</w:t>
      </w:r>
    </w:p>
    <w:p w:rsidR="006A03C0" w:rsidRDefault="006A03C0">
      <w:pPr>
        <w:pStyle w:val="BodyText"/>
        <w:spacing w:before="2"/>
        <w:rPr>
          <w:sz w:val="19"/>
        </w:rPr>
      </w:pPr>
    </w:p>
    <w:p w:rsidR="006A03C0" w:rsidRDefault="001C3FC0">
      <w:pPr>
        <w:pStyle w:val="BodyText"/>
        <w:spacing w:before="1" w:line="232" w:lineRule="auto"/>
        <w:ind w:left="319" w:right="559" w:hanging="219"/>
      </w:pPr>
      <w:r>
        <w:t>[ Shop-prime steelwork as indicated in accordance with [AISC/AISI 121] [Section 09 97 13.00 40 STEEL COATINGS], except surfaces of steel encased in concrete; welded surfaces; high-strength, bolt-connected surfaces; and surfaces of crane rails.</w:t>
      </w:r>
    </w:p>
    <w:p w:rsidR="006A03C0" w:rsidRDefault="006A03C0">
      <w:pPr>
        <w:pStyle w:val="BodyText"/>
        <w:spacing w:before="11"/>
        <w:rPr>
          <w:sz w:val="18"/>
        </w:rPr>
      </w:pPr>
    </w:p>
    <w:p w:rsidR="006A03C0" w:rsidRDefault="001C3FC0">
      <w:pPr>
        <w:pStyle w:val="BodyText"/>
        <w:spacing w:line="224" w:lineRule="exact"/>
        <w:ind w:left="100"/>
      </w:pPr>
      <w:r>
        <w:t>][Hot-dip galvanize steelwork as indicated in accordance with ASTM A123/A123M.</w:t>
      </w:r>
    </w:p>
    <w:p w:rsidR="006A03C0" w:rsidRDefault="001C3FC0">
      <w:pPr>
        <w:pStyle w:val="BodyText"/>
        <w:spacing w:line="221" w:lineRule="exact"/>
        <w:ind w:left="319"/>
      </w:pPr>
      <w:r>
        <w:t>Touch up abraded surfaces and cut ends of galvanized members with</w:t>
      </w:r>
    </w:p>
    <w:p w:rsidR="006A03C0" w:rsidRDefault="001C3FC0">
      <w:pPr>
        <w:pStyle w:val="BodyText"/>
        <w:spacing w:line="224" w:lineRule="exact"/>
        <w:ind w:left="319"/>
      </w:pPr>
      <w:r>
        <w:t>zinc-dust, zinc-oxide primer, or an approved galvanizing repair compound.</w:t>
      </w:r>
    </w:p>
    <w:p w:rsidR="006A03C0" w:rsidRDefault="006A03C0">
      <w:pPr>
        <w:pStyle w:val="BodyText"/>
        <w:spacing w:before="8"/>
        <w:rPr>
          <w:sz w:val="18"/>
        </w:rPr>
      </w:pPr>
    </w:p>
    <w:p w:rsidR="006A03C0" w:rsidRDefault="001C3FC0">
      <w:pPr>
        <w:pStyle w:val="BodyText"/>
        <w:tabs>
          <w:tab w:val="left" w:pos="940"/>
        </w:tabs>
        <w:ind w:left="100"/>
      </w:pPr>
      <w:r>
        <w:t>]2.3</w:t>
      </w:r>
      <w:r>
        <w:tab/>
        <w:t>COMPONENTS</w:t>
      </w:r>
    </w:p>
    <w:p w:rsidR="006A03C0" w:rsidRDefault="006A03C0">
      <w:pPr>
        <w:pStyle w:val="BodyText"/>
        <w:spacing w:before="9"/>
        <w:rPr>
          <w:sz w:val="18"/>
        </w:rPr>
      </w:pPr>
    </w:p>
    <w:p w:rsidR="006A03C0" w:rsidRDefault="001C3FC0">
      <w:pPr>
        <w:pStyle w:val="ListParagraph"/>
        <w:numPr>
          <w:ilvl w:val="2"/>
          <w:numId w:val="5"/>
        </w:numPr>
        <w:tabs>
          <w:tab w:val="left" w:pos="1060"/>
          <w:tab w:val="left" w:pos="1061"/>
        </w:tabs>
        <w:ind w:hanging="960"/>
        <w:rPr>
          <w:sz w:val="20"/>
        </w:rPr>
      </w:pPr>
      <w:r>
        <w:rPr>
          <w:sz w:val="20"/>
        </w:rPr>
        <w:t>Steel</w:t>
      </w:r>
      <w:r>
        <w:rPr>
          <w:spacing w:val="-1"/>
          <w:sz w:val="20"/>
        </w:rPr>
        <w:t xml:space="preserve"> </w:t>
      </w:r>
      <w:r>
        <w:rPr>
          <w:sz w:val="20"/>
        </w:rPr>
        <w:t>Stairs</w:t>
      </w:r>
    </w:p>
    <w:p w:rsidR="006A03C0" w:rsidRDefault="006A03C0">
      <w:pPr>
        <w:pStyle w:val="BodyText"/>
      </w:pPr>
    </w:p>
    <w:p w:rsidR="006A03C0" w:rsidRDefault="001C3FC0">
      <w:pPr>
        <w:pStyle w:val="Heading1"/>
        <w:tabs>
          <w:tab w:val="left" w:pos="2399"/>
        </w:tabs>
        <w:spacing w:line="230" w:lineRule="auto"/>
        <w:ind w:right="538" w:hanging="1280"/>
      </w:pPr>
      <w:r>
        <w:rPr>
          <w:w w:val="95"/>
        </w:rPr>
        <w:t xml:space="preserve">************************************************************************** </w:t>
      </w:r>
      <w:r>
        <w:t>NOTE:</w:t>
      </w:r>
      <w:r>
        <w:tab/>
        <w:t>Design fire escapes of the type</w:t>
      </w:r>
      <w:r>
        <w:rPr>
          <w:spacing w:val="-2"/>
        </w:rPr>
        <w:t xml:space="preserve"> </w:t>
      </w:r>
      <w:r>
        <w:t>and</w:t>
      </w:r>
    </w:p>
    <w:p w:rsidR="006A03C0" w:rsidRDefault="001C3FC0">
      <w:pPr>
        <w:spacing w:before="3" w:line="232" w:lineRule="auto"/>
        <w:ind w:left="1559" w:right="2320"/>
        <w:rPr>
          <w:b/>
          <w:sz w:val="20"/>
        </w:rPr>
      </w:pPr>
      <w:r>
        <w:rPr>
          <w:b/>
          <w:sz w:val="20"/>
        </w:rPr>
        <w:t>arrangement to conform to Fire Escape Stairs, Section 5, of NFPA 101, Code for Safety to Life.</w:t>
      </w:r>
    </w:p>
    <w:p w:rsidR="006A03C0" w:rsidRDefault="001C3FC0">
      <w:pPr>
        <w:spacing w:line="221" w:lineRule="exact"/>
        <w:ind w:left="280"/>
        <w:rPr>
          <w:b/>
          <w:sz w:val="20"/>
        </w:rPr>
      </w:pPr>
      <w:r>
        <w:rPr>
          <w:b/>
          <w:sz w:val="20"/>
        </w:rPr>
        <w:t>**************************************************************************</w:t>
      </w:r>
    </w:p>
    <w:p w:rsidR="006A03C0" w:rsidRDefault="006A03C0">
      <w:pPr>
        <w:pStyle w:val="BodyText"/>
        <w:spacing w:before="6"/>
        <w:rPr>
          <w:b/>
          <w:sz w:val="19"/>
        </w:rPr>
      </w:pPr>
    </w:p>
    <w:p w:rsidR="006A03C0" w:rsidRDefault="001C3FC0">
      <w:pPr>
        <w:tabs>
          <w:tab w:val="left" w:pos="2399"/>
        </w:tabs>
        <w:spacing w:line="230" w:lineRule="auto"/>
        <w:ind w:left="1559" w:right="538" w:hanging="1280"/>
        <w:rPr>
          <w:b/>
          <w:sz w:val="20"/>
        </w:rPr>
      </w:pPr>
      <w:r>
        <w:rPr>
          <w:b/>
          <w:w w:val="95"/>
          <w:sz w:val="20"/>
        </w:rPr>
        <w:t xml:space="preserve">************************************************************************** </w:t>
      </w:r>
      <w:r>
        <w:rPr>
          <w:b/>
          <w:sz w:val="20"/>
        </w:rPr>
        <w:t>NOTE:</w:t>
      </w:r>
      <w:r>
        <w:rPr>
          <w:b/>
          <w:sz w:val="20"/>
        </w:rPr>
        <w:tab/>
        <w:t>Consider the footwear typically worn</w:t>
      </w:r>
      <w:r>
        <w:rPr>
          <w:b/>
          <w:spacing w:val="-2"/>
          <w:sz w:val="20"/>
        </w:rPr>
        <w:t xml:space="preserve"> </w:t>
      </w:r>
      <w:r>
        <w:rPr>
          <w:b/>
          <w:sz w:val="20"/>
        </w:rPr>
        <w:t>by</w:t>
      </w:r>
    </w:p>
    <w:p w:rsidR="006A03C0" w:rsidRDefault="001C3FC0">
      <w:pPr>
        <w:spacing w:before="3" w:line="232" w:lineRule="auto"/>
        <w:ind w:left="1559" w:right="2320"/>
        <w:rPr>
          <w:b/>
          <w:sz w:val="20"/>
        </w:rPr>
      </w:pPr>
      <w:r>
        <w:rPr>
          <w:b/>
          <w:sz w:val="20"/>
        </w:rPr>
        <w:t>personnel using grating treads and landings with openings through the surface.</w:t>
      </w:r>
    </w:p>
    <w:p w:rsidR="006A03C0" w:rsidRDefault="001C3FC0">
      <w:pPr>
        <w:spacing w:line="221" w:lineRule="exact"/>
        <w:ind w:left="280"/>
        <w:rPr>
          <w:b/>
          <w:sz w:val="20"/>
        </w:rPr>
      </w:pPr>
      <w:r>
        <w:rPr>
          <w:b/>
          <w:sz w:val="20"/>
        </w:rPr>
        <w:t>**************************************************************************</w:t>
      </w:r>
    </w:p>
    <w:p w:rsidR="006A03C0" w:rsidRDefault="006A03C0">
      <w:pPr>
        <w:pStyle w:val="BodyText"/>
        <w:spacing w:before="1"/>
        <w:rPr>
          <w:b/>
          <w:sz w:val="19"/>
        </w:rPr>
      </w:pPr>
    </w:p>
    <w:p w:rsidR="006A03C0" w:rsidRDefault="001C3FC0">
      <w:pPr>
        <w:pStyle w:val="BodyText"/>
        <w:spacing w:line="230" w:lineRule="auto"/>
        <w:ind w:left="319" w:right="799"/>
      </w:pPr>
      <w:r>
        <w:t>Provide steel stairs complete with stringers, [steel-plate treads and risers,] [metal-pan concrete-filled treads,] [grating treads,] [nonskid</w:t>
      </w:r>
    </w:p>
    <w:p w:rsidR="006A03C0" w:rsidRDefault="006A03C0">
      <w:pPr>
        <w:spacing w:line="230" w:lineRule="auto"/>
        <w:sectPr w:rsidR="006A03C0">
          <w:pgSz w:w="12240" w:h="15840"/>
          <w:pgMar w:top="1360" w:right="1240" w:bottom="1000" w:left="1340" w:header="0" w:footer="811" w:gutter="0"/>
          <w:cols w:space="720"/>
        </w:sectPr>
      </w:pPr>
    </w:p>
    <w:p w:rsidR="006A03C0" w:rsidRDefault="001C3FC0">
      <w:pPr>
        <w:pStyle w:val="BodyText"/>
        <w:tabs>
          <w:tab w:val="left" w:pos="5478"/>
        </w:tabs>
        <w:spacing w:before="75" w:line="232" w:lineRule="auto"/>
        <w:ind w:left="319" w:right="339"/>
      </w:pPr>
      <w:r>
        <w:t>metallic treads,] [precast concrete treads,] landings, columns, handrails, and necessary bolts and</w:t>
      </w:r>
      <w:r>
        <w:rPr>
          <w:spacing w:val="-6"/>
        </w:rPr>
        <w:t xml:space="preserve"> </w:t>
      </w:r>
      <w:r>
        <w:t>other</w:t>
      </w:r>
      <w:r>
        <w:rPr>
          <w:spacing w:val="-2"/>
        </w:rPr>
        <w:t xml:space="preserve"> </w:t>
      </w:r>
      <w:r>
        <w:t>fastenings.</w:t>
      </w:r>
      <w:r>
        <w:tab/>
        <w:t>[Hot-dip-galvanize] [Shop-paint] steel stairs and</w:t>
      </w:r>
      <w:r>
        <w:rPr>
          <w:spacing w:val="-1"/>
        </w:rPr>
        <w:t xml:space="preserve"> </w:t>
      </w:r>
      <w:r>
        <w:t>accessories.</w:t>
      </w:r>
    </w:p>
    <w:p w:rsidR="006A03C0" w:rsidRDefault="006A03C0">
      <w:pPr>
        <w:pStyle w:val="BodyText"/>
        <w:spacing w:before="10"/>
        <w:rPr>
          <w:sz w:val="18"/>
        </w:rPr>
      </w:pPr>
    </w:p>
    <w:p w:rsidR="006A03C0" w:rsidRDefault="001C3FC0">
      <w:pPr>
        <w:pStyle w:val="ListParagraph"/>
        <w:numPr>
          <w:ilvl w:val="3"/>
          <w:numId w:val="5"/>
        </w:numPr>
        <w:tabs>
          <w:tab w:val="left" w:pos="1300"/>
          <w:tab w:val="left" w:pos="1301"/>
        </w:tabs>
        <w:rPr>
          <w:sz w:val="20"/>
        </w:rPr>
      </w:pPr>
      <w:r>
        <w:rPr>
          <w:sz w:val="20"/>
        </w:rPr>
        <w:t>Design</w:t>
      </w:r>
      <w:r>
        <w:rPr>
          <w:spacing w:val="-1"/>
          <w:sz w:val="20"/>
        </w:rPr>
        <w:t xml:space="preserve"> </w:t>
      </w:r>
      <w:r>
        <w:rPr>
          <w:sz w:val="20"/>
        </w:rPr>
        <w:t>Loads</w:t>
      </w:r>
    </w:p>
    <w:p w:rsidR="006A03C0" w:rsidRDefault="006A03C0">
      <w:pPr>
        <w:pStyle w:val="BodyText"/>
      </w:pPr>
    </w:p>
    <w:p w:rsidR="006A03C0" w:rsidRDefault="001C3FC0">
      <w:pPr>
        <w:pStyle w:val="Heading1"/>
        <w:tabs>
          <w:tab w:val="left" w:pos="2399"/>
        </w:tabs>
        <w:spacing w:line="230" w:lineRule="auto"/>
        <w:ind w:right="538" w:hanging="1280"/>
      </w:pPr>
      <w:r>
        <w:rPr>
          <w:w w:val="95"/>
        </w:rPr>
        <w:t xml:space="preserve">************************************************************************** </w:t>
      </w:r>
      <w:r>
        <w:t>NOTE:</w:t>
      </w:r>
      <w:r>
        <w:tab/>
        <w:t>For industrial or heavy-duty stairs use</w:t>
      </w:r>
      <w:r>
        <w:rPr>
          <w:spacing w:val="-3"/>
        </w:rPr>
        <w:t xml:space="preserve"> </w:t>
      </w:r>
      <w:r>
        <w:t>a</w:t>
      </w:r>
    </w:p>
    <w:p w:rsidR="006A03C0" w:rsidRDefault="001C3FC0">
      <w:pPr>
        <w:tabs>
          <w:tab w:val="left" w:pos="5879"/>
        </w:tabs>
        <w:spacing w:before="3" w:line="232" w:lineRule="auto"/>
        <w:ind w:left="1559" w:right="1858"/>
        <w:rPr>
          <w:b/>
          <w:sz w:val="20"/>
        </w:rPr>
      </w:pPr>
      <w:r>
        <w:rPr>
          <w:b/>
          <w:sz w:val="20"/>
        </w:rPr>
        <w:t>live load of five times the expected load and a concentrated load of 2 kN</w:t>
      </w:r>
      <w:r>
        <w:rPr>
          <w:b/>
          <w:spacing w:val="-5"/>
          <w:sz w:val="20"/>
        </w:rPr>
        <w:t xml:space="preserve"> </w:t>
      </w:r>
      <w:r>
        <w:rPr>
          <w:b/>
          <w:sz w:val="20"/>
        </w:rPr>
        <w:t>1000</w:t>
      </w:r>
      <w:r>
        <w:rPr>
          <w:b/>
          <w:spacing w:val="-1"/>
          <w:sz w:val="20"/>
        </w:rPr>
        <w:t xml:space="preserve"> </w:t>
      </w:r>
      <w:r>
        <w:rPr>
          <w:b/>
          <w:sz w:val="20"/>
        </w:rPr>
        <w:t>lb.</w:t>
      </w:r>
      <w:r>
        <w:rPr>
          <w:b/>
          <w:sz w:val="20"/>
        </w:rPr>
        <w:tab/>
        <w:t>For standard applications, use a live load of 500 kg per square</w:t>
      </w:r>
      <w:r>
        <w:rPr>
          <w:b/>
          <w:spacing w:val="-10"/>
          <w:sz w:val="20"/>
        </w:rPr>
        <w:t xml:space="preserve"> </w:t>
      </w:r>
      <w:r>
        <w:rPr>
          <w:b/>
          <w:sz w:val="20"/>
        </w:rPr>
        <w:t>m</w:t>
      </w:r>
    </w:p>
    <w:p w:rsidR="006A03C0" w:rsidRDefault="001C3FC0">
      <w:pPr>
        <w:spacing w:line="219" w:lineRule="exact"/>
        <w:ind w:left="1559"/>
        <w:rPr>
          <w:b/>
          <w:sz w:val="20"/>
        </w:rPr>
      </w:pPr>
      <w:r>
        <w:rPr>
          <w:b/>
          <w:sz w:val="20"/>
        </w:rPr>
        <w:t>100 psf and a concentrated load of 1.3 kN 300 lb.</w:t>
      </w:r>
    </w:p>
    <w:p w:rsidR="006A03C0" w:rsidRDefault="001C3FC0">
      <w:pPr>
        <w:spacing w:line="224" w:lineRule="exact"/>
        <w:ind w:left="280"/>
        <w:rPr>
          <w:b/>
          <w:sz w:val="20"/>
        </w:rPr>
      </w:pPr>
      <w:r>
        <w:rPr>
          <w:b/>
          <w:sz w:val="20"/>
        </w:rPr>
        <w:t>**************************************************************************</w:t>
      </w:r>
    </w:p>
    <w:p w:rsidR="006A03C0" w:rsidRDefault="006A03C0">
      <w:pPr>
        <w:pStyle w:val="BodyText"/>
        <w:spacing w:before="8"/>
        <w:rPr>
          <w:b/>
          <w:sz w:val="18"/>
        </w:rPr>
      </w:pPr>
    </w:p>
    <w:p w:rsidR="006A03C0" w:rsidRDefault="001C3FC0">
      <w:pPr>
        <w:pStyle w:val="BodyText"/>
        <w:tabs>
          <w:tab w:val="left" w:pos="3678"/>
          <w:tab w:val="left" w:pos="6079"/>
          <w:tab w:val="left" w:pos="7518"/>
          <w:tab w:val="left" w:pos="7758"/>
        </w:tabs>
        <w:spacing w:before="1" w:line="232" w:lineRule="auto"/>
        <w:ind w:left="319" w:right="339"/>
      </w:pPr>
      <w:r>
        <w:t>Design stairs to sustain a live load of not less</w:t>
      </w:r>
      <w:r>
        <w:rPr>
          <w:spacing w:val="-9"/>
        </w:rPr>
        <w:t xml:space="preserve"> </w:t>
      </w:r>
      <w:r>
        <w:t>than</w:t>
      </w:r>
      <w:r>
        <w:rPr>
          <w:spacing w:val="-1"/>
        </w:rPr>
        <w:t xml:space="preserve"> </w:t>
      </w:r>
      <w:r>
        <w:t>[</w:t>
      </w:r>
      <w:r>
        <w:rPr>
          <w:u w:val="single"/>
        </w:rPr>
        <w:t xml:space="preserve"> </w:t>
      </w:r>
      <w:r>
        <w:rPr>
          <w:u w:val="single"/>
        </w:rPr>
        <w:tab/>
      </w:r>
      <w:r>
        <w:t>] kg per square meter pounds per square foot, or a concentrated load</w:t>
      </w:r>
      <w:r>
        <w:rPr>
          <w:spacing w:val="-10"/>
        </w:rPr>
        <w:t xml:space="preserve"> </w:t>
      </w:r>
      <w:r>
        <w:t>of</w:t>
      </w:r>
      <w:r>
        <w:rPr>
          <w:spacing w:val="-2"/>
        </w:rPr>
        <w:t xml:space="preserve"> </w:t>
      </w:r>
      <w:r>
        <w:t>[</w:t>
      </w:r>
      <w:r>
        <w:rPr>
          <w:u w:val="single"/>
        </w:rPr>
        <w:t xml:space="preserve"> </w:t>
      </w:r>
      <w:r>
        <w:rPr>
          <w:u w:val="single"/>
        </w:rPr>
        <w:tab/>
      </w:r>
      <w:r>
        <w:rPr>
          <w:u w:val="single"/>
        </w:rPr>
        <w:tab/>
      </w:r>
      <w:r>
        <w:t>] applied where it is</w:t>
      </w:r>
      <w:r>
        <w:rPr>
          <w:spacing w:val="-4"/>
        </w:rPr>
        <w:t xml:space="preserve"> </w:t>
      </w:r>
      <w:r>
        <w:t>most</w:t>
      </w:r>
      <w:r>
        <w:rPr>
          <w:spacing w:val="-2"/>
        </w:rPr>
        <w:t xml:space="preserve"> </w:t>
      </w:r>
      <w:r>
        <w:t>critical.</w:t>
      </w:r>
      <w:r>
        <w:tab/>
        <w:t>Except for a commercial product, design and fabricate steel stairs to conform to</w:t>
      </w:r>
      <w:r>
        <w:rPr>
          <w:spacing w:val="-8"/>
        </w:rPr>
        <w:t xml:space="preserve"> </w:t>
      </w:r>
      <w:r>
        <w:t>AISC</w:t>
      </w:r>
      <w:r>
        <w:rPr>
          <w:spacing w:val="-2"/>
        </w:rPr>
        <w:t xml:space="preserve"> </w:t>
      </w:r>
      <w:r>
        <w:t>360.</w:t>
      </w:r>
      <w:r>
        <w:tab/>
        <w:t>[Design fire stairs to conform to NFPA</w:t>
      </w:r>
      <w:r>
        <w:rPr>
          <w:spacing w:val="-1"/>
        </w:rPr>
        <w:t xml:space="preserve"> </w:t>
      </w:r>
      <w:r>
        <w:t>101.]</w:t>
      </w:r>
    </w:p>
    <w:p w:rsidR="006A03C0" w:rsidRDefault="006A03C0">
      <w:pPr>
        <w:pStyle w:val="BodyText"/>
        <w:rPr>
          <w:sz w:val="19"/>
        </w:rPr>
      </w:pPr>
    </w:p>
    <w:p w:rsidR="006A03C0" w:rsidRDefault="001C3FC0">
      <w:pPr>
        <w:pStyle w:val="ListParagraph"/>
        <w:numPr>
          <w:ilvl w:val="3"/>
          <w:numId w:val="5"/>
        </w:numPr>
        <w:tabs>
          <w:tab w:val="left" w:pos="1300"/>
          <w:tab w:val="left" w:pos="1301"/>
        </w:tabs>
        <w:spacing w:before="1"/>
        <w:rPr>
          <w:sz w:val="20"/>
        </w:rPr>
      </w:pPr>
      <w:r>
        <w:rPr>
          <w:sz w:val="20"/>
        </w:rPr>
        <w:t>Materials</w:t>
      </w:r>
    </w:p>
    <w:p w:rsidR="006A03C0" w:rsidRDefault="006A03C0">
      <w:pPr>
        <w:pStyle w:val="BodyText"/>
        <w:spacing w:before="7"/>
        <w:rPr>
          <w:sz w:val="19"/>
        </w:rPr>
      </w:pPr>
    </w:p>
    <w:p w:rsidR="006A03C0" w:rsidRDefault="001C3FC0">
      <w:pPr>
        <w:pStyle w:val="Heading1"/>
        <w:tabs>
          <w:tab w:val="left" w:pos="2399"/>
        </w:tabs>
        <w:spacing w:line="232" w:lineRule="auto"/>
        <w:ind w:right="538" w:hanging="1280"/>
      </w:pPr>
      <w:r>
        <w:rPr>
          <w:w w:val="95"/>
        </w:rPr>
        <w:t xml:space="preserve">************************************************************************** </w:t>
      </w:r>
      <w:r>
        <w:t>NOTE:</w:t>
      </w:r>
      <w:r>
        <w:tab/>
        <w:t>Provide each tread, and the top landing of</w:t>
      </w:r>
      <w:r>
        <w:rPr>
          <w:spacing w:val="-4"/>
        </w:rPr>
        <w:t xml:space="preserve"> </w:t>
      </w:r>
      <w:r>
        <w:t>a</w:t>
      </w:r>
    </w:p>
    <w:p w:rsidR="006A03C0" w:rsidRDefault="001C3FC0">
      <w:pPr>
        <w:tabs>
          <w:tab w:val="left" w:pos="5159"/>
        </w:tabs>
        <w:spacing w:before="2" w:line="232" w:lineRule="auto"/>
        <w:ind w:left="1559" w:right="1738"/>
        <w:rPr>
          <w:b/>
          <w:sz w:val="20"/>
        </w:rPr>
      </w:pPr>
      <w:r>
        <w:rPr>
          <w:b/>
          <w:sz w:val="20"/>
        </w:rPr>
        <w:t>stairway where vertical risers are used, with a nose that extends 12 to 25 mm 1/2 inch to 1 inch beyond the face of the</w:t>
      </w:r>
      <w:r>
        <w:rPr>
          <w:b/>
          <w:spacing w:val="-4"/>
          <w:sz w:val="20"/>
        </w:rPr>
        <w:t xml:space="preserve"> </w:t>
      </w:r>
      <w:r>
        <w:rPr>
          <w:b/>
          <w:sz w:val="20"/>
        </w:rPr>
        <w:t>lower</w:t>
      </w:r>
      <w:r>
        <w:rPr>
          <w:b/>
          <w:spacing w:val="-1"/>
          <w:sz w:val="20"/>
        </w:rPr>
        <w:t xml:space="preserve"> </w:t>
      </w:r>
      <w:r>
        <w:rPr>
          <w:b/>
          <w:sz w:val="20"/>
        </w:rPr>
        <w:t>riser.</w:t>
      </w:r>
      <w:r>
        <w:rPr>
          <w:b/>
          <w:sz w:val="20"/>
        </w:rPr>
        <w:tab/>
        <w:t>Include large-scale details of stairs and safety nosings on the</w:t>
      </w:r>
      <w:r>
        <w:rPr>
          <w:b/>
          <w:spacing w:val="-11"/>
          <w:sz w:val="20"/>
        </w:rPr>
        <w:t xml:space="preserve"> </w:t>
      </w:r>
      <w:r>
        <w:rPr>
          <w:b/>
          <w:sz w:val="20"/>
        </w:rPr>
        <w:t>drawings.</w:t>
      </w:r>
    </w:p>
    <w:p w:rsidR="006A03C0" w:rsidRDefault="001C3FC0">
      <w:pPr>
        <w:spacing w:line="221" w:lineRule="exact"/>
        <w:ind w:left="280"/>
        <w:rPr>
          <w:b/>
          <w:sz w:val="20"/>
        </w:rPr>
      </w:pPr>
      <w:r>
        <w:rPr>
          <w:b/>
          <w:sz w:val="20"/>
        </w:rPr>
        <w:t>**************************************************************************</w:t>
      </w:r>
    </w:p>
    <w:p w:rsidR="006A03C0" w:rsidRDefault="006A03C0">
      <w:pPr>
        <w:pStyle w:val="BodyText"/>
        <w:spacing w:before="6"/>
        <w:rPr>
          <w:b/>
          <w:sz w:val="19"/>
        </w:rPr>
      </w:pPr>
    </w:p>
    <w:p w:rsidR="006A03C0" w:rsidRDefault="001C3FC0">
      <w:pPr>
        <w:tabs>
          <w:tab w:val="left" w:pos="2399"/>
        </w:tabs>
        <w:spacing w:line="230" w:lineRule="auto"/>
        <w:ind w:left="1559" w:right="538" w:hanging="1280"/>
        <w:rPr>
          <w:b/>
          <w:sz w:val="20"/>
        </w:rPr>
      </w:pPr>
      <w:r>
        <w:rPr>
          <w:b/>
          <w:w w:val="95"/>
          <w:sz w:val="20"/>
        </w:rPr>
        <w:t xml:space="preserve">************************************************************************** </w:t>
      </w:r>
      <w:r>
        <w:rPr>
          <w:b/>
          <w:sz w:val="20"/>
        </w:rPr>
        <w:t>NOTE:</w:t>
      </w:r>
      <w:r>
        <w:rPr>
          <w:b/>
          <w:sz w:val="20"/>
        </w:rPr>
        <w:tab/>
        <w:t>Select and indicate tread</w:t>
      </w:r>
      <w:r>
        <w:rPr>
          <w:b/>
          <w:spacing w:val="-1"/>
          <w:sz w:val="20"/>
        </w:rPr>
        <w:t xml:space="preserve"> </w:t>
      </w:r>
      <w:r>
        <w:rPr>
          <w:b/>
          <w:sz w:val="20"/>
        </w:rPr>
        <w:t>types.</w:t>
      </w:r>
    </w:p>
    <w:p w:rsidR="006A03C0" w:rsidRDefault="001C3FC0">
      <w:pPr>
        <w:spacing w:line="224" w:lineRule="exact"/>
        <w:ind w:left="280"/>
        <w:rPr>
          <w:b/>
          <w:sz w:val="20"/>
        </w:rPr>
      </w:pPr>
      <w:r>
        <w:rPr>
          <w:b/>
          <w:sz w:val="20"/>
        </w:rPr>
        <w:t>**************************************************************************</w:t>
      </w:r>
    </w:p>
    <w:p w:rsidR="006A03C0" w:rsidRDefault="006A03C0">
      <w:pPr>
        <w:pStyle w:val="BodyText"/>
        <w:spacing w:before="9"/>
        <w:rPr>
          <w:b/>
          <w:sz w:val="18"/>
        </w:rPr>
      </w:pPr>
    </w:p>
    <w:p w:rsidR="006A03C0" w:rsidRDefault="001C3FC0">
      <w:pPr>
        <w:pStyle w:val="BodyText"/>
        <w:tabs>
          <w:tab w:val="left" w:pos="4518"/>
        </w:tabs>
        <w:spacing w:line="232" w:lineRule="auto"/>
        <w:ind w:left="319" w:right="579"/>
      </w:pPr>
      <w:r>
        <w:t>Provide steel stairs of welded construction except that bolts may be</w:t>
      </w:r>
      <w:r>
        <w:rPr>
          <w:spacing w:val="-15"/>
        </w:rPr>
        <w:t xml:space="preserve"> </w:t>
      </w:r>
      <w:r>
        <w:t>used where welding is</w:t>
      </w:r>
      <w:r>
        <w:rPr>
          <w:spacing w:val="-5"/>
        </w:rPr>
        <w:t xml:space="preserve"> </w:t>
      </w:r>
      <w:r>
        <w:t>not</w:t>
      </w:r>
      <w:r>
        <w:rPr>
          <w:spacing w:val="-2"/>
        </w:rPr>
        <w:t xml:space="preserve"> </w:t>
      </w:r>
      <w:r>
        <w:t>practicable.</w:t>
      </w:r>
      <w:r>
        <w:tab/>
        <w:t>Do not use screw or screw-type connections.</w:t>
      </w:r>
    </w:p>
    <w:p w:rsidR="006A03C0" w:rsidRDefault="006A03C0">
      <w:pPr>
        <w:pStyle w:val="BodyText"/>
        <w:spacing w:before="1"/>
        <w:rPr>
          <w:sz w:val="19"/>
        </w:rPr>
      </w:pPr>
    </w:p>
    <w:p w:rsidR="006A03C0" w:rsidRDefault="001C3FC0">
      <w:pPr>
        <w:pStyle w:val="ListParagraph"/>
        <w:numPr>
          <w:ilvl w:val="4"/>
          <w:numId w:val="5"/>
        </w:numPr>
        <w:tabs>
          <w:tab w:val="left" w:pos="820"/>
          <w:tab w:val="left" w:pos="821"/>
          <w:tab w:val="left" w:pos="3100"/>
        </w:tabs>
        <w:rPr>
          <w:sz w:val="20"/>
        </w:rPr>
      </w:pPr>
      <w:r>
        <w:rPr>
          <w:sz w:val="20"/>
        </w:rPr>
        <w:t>Structural</w:t>
      </w:r>
      <w:r>
        <w:rPr>
          <w:spacing w:val="-2"/>
          <w:sz w:val="20"/>
        </w:rPr>
        <w:t xml:space="preserve"> </w:t>
      </w:r>
      <w:r>
        <w:rPr>
          <w:sz w:val="20"/>
        </w:rPr>
        <w:t>Steel:</w:t>
      </w:r>
      <w:r>
        <w:rPr>
          <w:sz w:val="20"/>
        </w:rPr>
        <w:tab/>
        <w:t>ASTM</w:t>
      </w:r>
      <w:r>
        <w:rPr>
          <w:spacing w:val="-1"/>
          <w:sz w:val="20"/>
        </w:rPr>
        <w:t xml:space="preserve"> </w:t>
      </w:r>
      <w:r>
        <w:rPr>
          <w:sz w:val="20"/>
        </w:rPr>
        <w:t>A36/A36M.</w:t>
      </w:r>
    </w:p>
    <w:p w:rsidR="006A03C0" w:rsidRDefault="006A03C0">
      <w:pPr>
        <w:pStyle w:val="BodyText"/>
        <w:spacing w:before="3"/>
        <w:rPr>
          <w:sz w:val="19"/>
        </w:rPr>
      </w:pPr>
    </w:p>
    <w:p w:rsidR="006A03C0" w:rsidRDefault="001C3FC0">
      <w:pPr>
        <w:pStyle w:val="ListParagraph"/>
        <w:numPr>
          <w:ilvl w:val="4"/>
          <w:numId w:val="5"/>
        </w:numPr>
        <w:tabs>
          <w:tab w:val="left" w:pos="820"/>
          <w:tab w:val="left" w:pos="821"/>
          <w:tab w:val="left" w:pos="5020"/>
          <w:tab w:val="left" w:pos="7180"/>
        </w:tabs>
        <w:spacing w:line="232" w:lineRule="auto"/>
        <w:ind w:right="317"/>
        <w:rPr>
          <w:sz w:val="20"/>
        </w:rPr>
      </w:pPr>
      <w:r>
        <w:rPr>
          <w:sz w:val="20"/>
        </w:rPr>
        <w:t>Gratings for Treads</w:t>
      </w:r>
      <w:r>
        <w:rPr>
          <w:spacing w:val="-5"/>
          <w:sz w:val="20"/>
        </w:rPr>
        <w:t xml:space="preserve"> </w:t>
      </w:r>
      <w:r>
        <w:rPr>
          <w:sz w:val="20"/>
        </w:rPr>
        <w:t>and</w:t>
      </w:r>
      <w:r>
        <w:rPr>
          <w:spacing w:val="-2"/>
          <w:sz w:val="20"/>
        </w:rPr>
        <w:t xml:space="preserve"> </w:t>
      </w:r>
      <w:r>
        <w:rPr>
          <w:sz w:val="20"/>
        </w:rPr>
        <w:t>Landings:</w:t>
      </w:r>
      <w:r>
        <w:rPr>
          <w:sz w:val="20"/>
        </w:rPr>
        <w:tab/>
        <w:t>[NAAMM MBG 531] [or] [Plank grating; ASTM A653/A653M, Z275 G-90 for steel; ASTM B209M ASTM B209 for aluminum.] [Provide gratings with</w:t>
      </w:r>
      <w:r>
        <w:rPr>
          <w:spacing w:val="-8"/>
          <w:sz w:val="20"/>
        </w:rPr>
        <w:t xml:space="preserve"> </w:t>
      </w:r>
      <w:r>
        <w:rPr>
          <w:sz w:val="20"/>
        </w:rPr>
        <w:t>nonslip</w:t>
      </w:r>
      <w:r>
        <w:rPr>
          <w:spacing w:val="-2"/>
          <w:sz w:val="20"/>
        </w:rPr>
        <w:t xml:space="preserve"> </w:t>
      </w:r>
      <w:r>
        <w:rPr>
          <w:sz w:val="20"/>
        </w:rPr>
        <w:t>nosings.]</w:t>
      </w:r>
      <w:r>
        <w:rPr>
          <w:sz w:val="20"/>
        </w:rPr>
        <w:tab/>
        <w:t>[with slip resistance exceeding a static coefficient of friction, both wet and dry, of [0.5] [0.6] as tested in accordance with ASTM</w:t>
      </w:r>
      <w:r>
        <w:rPr>
          <w:spacing w:val="-7"/>
          <w:sz w:val="20"/>
        </w:rPr>
        <w:t xml:space="preserve"> </w:t>
      </w:r>
      <w:r>
        <w:rPr>
          <w:sz w:val="20"/>
        </w:rPr>
        <w:t>F1679.]</w:t>
      </w:r>
    </w:p>
    <w:p w:rsidR="006A03C0" w:rsidRDefault="006A03C0">
      <w:pPr>
        <w:pStyle w:val="BodyText"/>
        <w:spacing w:before="6"/>
        <w:rPr>
          <w:sz w:val="19"/>
        </w:rPr>
      </w:pPr>
    </w:p>
    <w:p w:rsidR="006A03C0" w:rsidRDefault="001C3FC0">
      <w:pPr>
        <w:pStyle w:val="ListParagraph"/>
        <w:numPr>
          <w:ilvl w:val="4"/>
          <w:numId w:val="5"/>
        </w:numPr>
        <w:tabs>
          <w:tab w:val="left" w:pos="820"/>
          <w:tab w:val="left" w:pos="821"/>
          <w:tab w:val="left" w:pos="5980"/>
          <w:tab w:val="left" w:pos="6100"/>
          <w:tab w:val="left" w:pos="8620"/>
        </w:tabs>
        <w:spacing w:line="232" w:lineRule="auto"/>
        <w:ind w:right="557"/>
        <w:rPr>
          <w:sz w:val="20"/>
        </w:rPr>
      </w:pPr>
      <w:r>
        <w:rPr>
          <w:sz w:val="20"/>
        </w:rPr>
        <w:t>Support [steel floor plate] [metal pan for concrete fill] [steel grating] on angle cleats welded to stringers or treads with integral cleats, welded or bolted to</w:t>
      </w:r>
      <w:r>
        <w:rPr>
          <w:spacing w:val="-7"/>
          <w:sz w:val="20"/>
        </w:rPr>
        <w:t xml:space="preserve"> </w:t>
      </w:r>
      <w:r>
        <w:rPr>
          <w:sz w:val="20"/>
        </w:rPr>
        <w:t>the</w:t>
      </w:r>
      <w:r>
        <w:rPr>
          <w:spacing w:val="-2"/>
          <w:sz w:val="20"/>
        </w:rPr>
        <w:t xml:space="preserve"> </w:t>
      </w:r>
      <w:r>
        <w:rPr>
          <w:sz w:val="20"/>
        </w:rPr>
        <w:t>stringer.</w:t>
      </w:r>
      <w:r>
        <w:rPr>
          <w:sz w:val="20"/>
        </w:rPr>
        <w:tab/>
        <w:t>[Provide sheet-steel landings with angle stiffeners</w:t>
      </w:r>
      <w:r>
        <w:rPr>
          <w:spacing w:val="-6"/>
          <w:sz w:val="20"/>
        </w:rPr>
        <w:t xml:space="preserve"> </w:t>
      </w:r>
      <w:r>
        <w:rPr>
          <w:sz w:val="20"/>
        </w:rPr>
        <w:t>welded</w:t>
      </w:r>
      <w:r>
        <w:rPr>
          <w:spacing w:val="-2"/>
          <w:sz w:val="20"/>
        </w:rPr>
        <w:t xml:space="preserve"> </w:t>
      </w:r>
      <w:r>
        <w:rPr>
          <w:sz w:val="20"/>
        </w:rPr>
        <w:t>on.]</w:t>
      </w:r>
      <w:r>
        <w:rPr>
          <w:sz w:val="20"/>
        </w:rPr>
        <w:tab/>
      </w:r>
      <w:r>
        <w:rPr>
          <w:sz w:val="20"/>
        </w:rPr>
        <w:tab/>
        <w:t>Close</w:t>
      </w:r>
      <w:r>
        <w:rPr>
          <w:spacing w:val="-2"/>
          <w:sz w:val="20"/>
        </w:rPr>
        <w:t xml:space="preserve"> </w:t>
      </w:r>
      <w:r>
        <w:rPr>
          <w:sz w:val="20"/>
        </w:rPr>
        <w:t>exposed</w:t>
      </w:r>
      <w:r>
        <w:rPr>
          <w:spacing w:val="-2"/>
          <w:sz w:val="20"/>
        </w:rPr>
        <w:t xml:space="preserve"> </w:t>
      </w:r>
      <w:r>
        <w:rPr>
          <w:sz w:val="20"/>
        </w:rPr>
        <w:t>ends.</w:t>
      </w:r>
      <w:r>
        <w:rPr>
          <w:sz w:val="20"/>
        </w:rPr>
        <w:tab/>
        <w:t>[For exterior stairs, form all exposed joints to exclude</w:t>
      </w:r>
      <w:r>
        <w:rPr>
          <w:spacing w:val="-6"/>
          <w:sz w:val="20"/>
        </w:rPr>
        <w:t xml:space="preserve"> </w:t>
      </w:r>
      <w:r>
        <w:rPr>
          <w:sz w:val="20"/>
        </w:rPr>
        <w:t>water.]</w:t>
      </w:r>
    </w:p>
    <w:p w:rsidR="006A03C0" w:rsidRDefault="006A03C0">
      <w:pPr>
        <w:pStyle w:val="BodyText"/>
        <w:spacing w:before="6"/>
        <w:rPr>
          <w:sz w:val="19"/>
        </w:rPr>
      </w:pPr>
    </w:p>
    <w:p w:rsidR="006A03C0" w:rsidRDefault="001C3FC0">
      <w:pPr>
        <w:pStyle w:val="BodyText"/>
        <w:tabs>
          <w:tab w:val="left" w:pos="820"/>
        </w:tabs>
        <w:spacing w:line="232" w:lineRule="auto"/>
        <w:ind w:left="820" w:right="557" w:hanging="721"/>
      </w:pPr>
      <w:r>
        <w:t>[</w:t>
      </w:r>
      <w:r>
        <w:rPr>
          <w:spacing w:val="-1"/>
        </w:rPr>
        <w:t xml:space="preserve"> </w:t>
      </w:r>
      <w:r>
        <w:t>d.</w:t>
      </w:r>
      <w:r>
        <w:tab/>
        <w:t>Ensure that precast concrete treads are factory-built as specified</w:t>
      </w:r>
      <w:r>
        <w:rPr>
          <w:spacing w:val="-15"/>
        </w:rPr>
        <w:t xml:space="preserve"> </w:t>
      </w:r>
      <w:r>
        <w:t>in Section 03 45 33 PRECAST[ PRESTRESSED] STRUCTURAL</w:t>
      </w:r>
      <w:r>
        <w:rPr>
          <w:spacing w:val="-6"/>
        </w:rPr>
        <w:t xml:space="preserve"> </w:t>
      </w:r>
      <w:r>
        <w:t>CONCRETE.</w:t>
      </w:r>
    </w:p>
    <w:p w:rsidR="006A03C0" w:rsidRDefault="006A03C0">
      <w:pPr>
        <w:pStyle w:val="BodyText"/>
        <w:spacing w:before="5"/>
        <w:rPr>
          <w:sz w:val="19"/>
        </w:rPr>
      </w:pPr>
    </w:p>
    <w:p w:rsidR="006A03C0" w:rsidRDefault="001C3FC0">
      <w:pPr>
        <w:pStyle w:val="BodyText"/>
        <w:tabs>
          <w:tab w:val="left" w:pos="820"/>
        </w:tabs>
        <w:spacing w:line="232" w:lineRule="auto"/>
        <w:ind w:left="820" w:right="917" w:hanging="721"/>
      </w:pPr>
      <w:r>
        <w:t>]</w:t>
      </w:r>
      <w:r>
        <w:rPr>
          <w:spacing w:val="-1"/>
        </w:rPr>
        <w:t xml:space="preserve"> </w:t>
      </w:r>
      <w:r>
        <w:t>e.</w:t>
      </w:r>
      <w:r>
        <w:tab/>
        <w:t>Before fabrication, obtain necessary field measurements and</w:t>
      </w:r>
      <w:r>
        <w:rPr>
          <w:spacing w:val="-14"/>
        </w:rPr>
        <w:t xml:space="preserve"> </w:t>
      </w:r>
      <w:r>
        <w:t>verify drawing</w:t>
      </w:r>
      <w:r>
        <w:rPr>
          <w:spacing w:val="-1"/>
        </w:rPr>
        <w:t xml:space="preserve"> </w:t>
      </w:r>
      <w:r>
        <w:t>dimensions.</w:t>
      </w:r>
    </w:p>
    <w:p w:rsidR="006A03C0" w:rsidRDefault="006A03C0">
      <w:pPr>
        <w:pStyle w:val="BodyText"/>
        <w:rPr>
          <w:sz w:val="19"/>
        </w:rPr>
      </w:pPr>
    </w:p>
    <w:p w:rsidR="006A03C0" w:rsidRDefault="001C3FC0">
      <w:pPr>
        <w:pStyle w:val="BodyText"/>
        <w:tabs>
          <w:tab w:val="left" w:pos="820"/>
        </w:tabs>
        <w:ind w:left="340"/>
      </w:pPr>
      <w:r>
        <w:t>f.</w:t>
      </w:r>
      <w:r>
        <w:tab/>
        <w:t>Clean metal surfaces free of mill scale, flake rust, and rust</w:t>
      </w:r>
      <w:r>
        <w:rPr>
          <w:spacing w:val="-10"/>
        </w:rPr>
        <w:t xml:space="preserve"> </w:t>
      </w:r>
      <w:r>
        <w:t>pitting</w:t>
      </w:r>
    </w:p>
    <w:p w:rsidR="006A03C0" w:rsidRDefault="006A03C0">
      <w:pPr>
        <w:sectPr w:rsidR="006A03C0">
          <w:pgSz w:w="12240" w:h="15840"/>
          <w:pgMar w:top="1360" w:right="1240" w:bottom="1000" w:left="1340" w:header="0" w:footer="811" w:gutter="0"/>
          <w:cols w:space="720"/>
        </w:sectPr>
      </w:pPr>
    </w:p>
    <w:p w:rsidR="006A03C0" w:rsidRDefault="001C3FC0">
      <w:pPr>
        <w:pStyle w:val="BodyText"/>
        <w:tabs>
          <w:tab w:val="left" w:pos="3700"/>
          <w:tab w:val="left" w:pos="7180"/>
        </w:tabs>
        <w:spacing w:before="77" w:line="230" w:lineRule="auto"/>
        <w:ind w:left="820" w:right="317"/>
      </w:pPr>
      <w:r>
        <w:t>before</w:t>
      </w:r>
      <w:r>
        <w:rPr>
          <w:spacing w:val="-2"/>
        </w:rPr>
        <w:t xml:space="preserve"> </w:t>
      </w:r>
      <w:r>
        <w:t>shop</w:t>
      </w:r>
      <w:r>
        <w:rPr>
          <w:spacing w:val="-2"/>
        </w:rPr>
        <w:t xml:space="preserve"> </w:t>
      </w:r>
      <w:r>
        <w:t>finishing.</w:t>
      </w:r>
      <w:r>
        <w:tab/>
        <w:t>Weld</w:t>
      </w:r>
      <w:r>
        <w:rPr>
          <w:spacing w:val="-3"/>
        </w:rPr>
        <w:t xml:space="preserve"> </w:t>
      </w:r>
      <w:r>
        <w:t>permanent</w:t>
      </w:r>
      <w:r>
        <w:rPr>
          <w:spacing w:val="-3"/>
        </w:rPr>
        <w:t xml:space="preserve"> </w:t>
      </w:r>
      <w:r>
        <w:t>connections.</w:t>
      </w:r>
      <w:r>
        <w:tab/>
        <w:t>Finish welds flush and smooth on surfaces that will be exposed after</w:t>
      </w:r>
      <w:r>
        <w:rPr>
          <w:spacing w:val="-7"/>
        </w:rPr>
        <w:t xml:space="preserve"> </w:t>
      </w:r>
      <w:r>
        <w:t>installation.</w:t>
      </w:r>
    </w:p>
    <w:p w:rsidR="006A03C0" w:rsidRDefault="006A03C0">
      <w:pPr>
        <w:pStyle w:val="BodyText"/>
        <w:spacing w:before="3"/>
        <w:rPr>
          <w:sz w:val="19"/>
        </w:rPr>
      </w:pPr>
    </w:p>
    <w:p w:rsidR="006A03C0" w:rsidRDefault="001C3FC0">
      <w:pPr>
        <w:pStyle w:val="ListParagraph"/>
        <w:numPr>
          <w:ilvl w:val="2"/>
          <w:numId w:val="4"/>
        </w:numPr>
        <w:tabs>
          <w:tab w:val="left" w:pos="1060"/>
          <w:tab w:val="left" w:pos="1061"/>
        </w:tabs>
        <w:ind w:hanging="960"/>
        <w:rPr>
          <w:sz w:val="20"/>
        </w:rPr>
      </w:pPr>
      <w:r>
        <w:rPr>
          <w:sz w:val="20"/>
        </w:rPr>
        <w:t>Steel Stairs,</w:t>
      </w:r>
      <w:r>
        <w:rPr>
          <w:spacing w:val="-1"/>
          <w:sz w:val="20"/>
        </w:rPr>
        <w:t xml:space="preserve"> </w:t>
      </w:r>
      <w:r>
        <w:rPr>
          <w:sz w:val="20"/>
        </w:rPr>
        <w:t>Circular</w:t>
      </w:r>
    </w:p>
    <w:p w:rsidR="006A03C0" w:rsidRDefault="006A03C0">
      <w:pPr>
        <w:pStyle w:val="BodyText"/>
        <w:spacing w:before="2"/>
        <w:rPr>
          <w:sz w:val="19"/>
        </w:rPr>
      </w:pPr>
    </w:p>
    <w:p w:rsidR="006A03C0" w:rsidRDefault="001C3FC0">
      <w:pPr>
        <w:pStyle w:val="BodyText"/>
        <w:tabs>
          <w:tab w:val="left" w:pos="5118"/>
          <w:tab w:val="left" w:pos="7638"/>
          <w:tab w:val="left" w:pos="7758"/>
          <w:tab w:val="left" w:pos="8718"/>
        </w:tabs>
        <w:spacing w:line="232" w:lineRule="auto"/>
        <w:ind w:left="319" w:right="339"/>
      </w:pPr>
      <w:r>
        <w:t>Provide standard open riser constructed of steel, with a minimum outside diameter of 1800 mm 6 feet and with 12 treads to</w:t>
      </w:r>
      <w:r>
        <w:rPr>
          <w:spacing w:val="-10"/>
        </w:rPr>
        <w:t xml:space="preserve"> </w:t>
      </w:r>
      <w:r>
        <w:t>the</w:t>
      </w:r>
      <w:r>
        <w:rPr>
          <w:spacing w:val="-1"/>
        </w:rPr>
        <w:t xml:space="preserve"> </w:t>
      </w:r>
      <w:r>
        <w:t>circle.</w:t>
      </w:r>
      <w:r>
        <w:tab/>
      </w:r>
      <w:r>
        <w:tab/>
        <w:t>Construct the center pole from one continuous length of circular, cold-drawn, seamless tube with a minimum outside diameter of 90 mm 3 1/2 inches and with caps</w:t>
      </w:r>
      <w:r>
        <w:rPr>
          <w:spacing w:val="-15"/>
        </w:rPr>
        <w:t xml:space="preserve"> </w:t>
      </w:r>
      <w:r>
        <w:t>at the top plate and base plate having countersunk machine screws and expansion shields for fastening to the concrete</w:t>
      </w:r>
      <w:r>
        <w:rPr>
          <w:spacing w:val="-10"/>
        </w:rPr>
        <w:t xml:space="preserve"> </w:t>
      </w:r>
      <w:r>
        <w:t>floor</w:t>
      </w:r>
      <w:r>
        <w:rPr>
          <w:spacing w:val="-2"/>
        </w:rPr>
        <w:t xml:space="preserve"> </w:t>
      </w:r>
      <w:r>
        <w:t>slab.</w:t>
      </w:r>
      <w:r>
        <w:tab/>
        <w:t>Construct treads and platforms from steel grating conforming to NAAMM</w:t>
      </w:r>
      <w:r>
        <w:rPr>
          <w:spacing w:val="-12"/>
        </w:rPr>
        <w:t xml:space="preserve"> </w:t>
      </w:r>
      <w:r>
        <w:t>MBG</w:t>
      </w:r>
      <w:r>
        <w:rPr>
          <w:spacing w:val="-2"/>
        </w:rPr>
        <w:t xml:space="preserve"> </w:t>
      </w:r>
      <w:r>
        <w:t>531.</w:t>
      </w:r>
      <w:r>
        <w:tab/>
        <w:t>[ Provide nonslip nosings</w:t>
      </w:r>
      <w:r>
        <w:rPr>
          <w:spacing w:val="-5"/>
        </w:rPr>
        <w:t xml:space="preserve"> </w:t>
      </w:r>
      <w:r>
        <w:t>for</w:t>
      </w:r>
      <w:r>
        <w:rPr>
          <w:spacing w:val="-2"/>
        </w:rPr>
        <w:t xml:space="preserve"> </w:t>
      </w:r>
      <w:r>
        <w:t>gratings.]</w:t>
      </w:r>
      <w:r>
        <w:tab/>
        <w:t>[Design slip-resistant gratings to exceed a static coefficient of friction of 0.5 [0.6] as tested in accordance with ASTM</w:t>
      </w:r>
      <w:r>
        <w:rPr>
          <w:spacing w:val="-1"/>
        </w:rPr>
        <w:t xml:space="preserve"> </w:t>
      </w:r>
      <w:r>
        <w:t>F1679.]</w:t>
      </w:r>
    </w:p>
    <w:p w:rsidR="006A03C0" w:rsidRDefault="006A03C0">
      <w:pPr>
        <w:pStyle w:val="BodyText"/>
        <w:spacing w:before="1"/>
        <w:rPr>
          <w:sz w:val="19"/>
        </w:rPr>
      </w:pPr>
    </w:p>
    <w:p w:rsidR="006A03C0" w:rsidRDefault="001C3FC0">
      <w:pPr>
        <w:pStyle w:val="ListParagraph"/>
        <w:numPr>
          <w:ilvl w:val="2"/>
          <w:numId w:val="4"/>
        </w:numPr>
        <w:tabs>
          <w:tab w:val="left" w:pos="1060"/>
          <w:tab w:val="left" w:pos="1061"/>
        </w:tabs>
        <w:ind w:hanging="960"/>
        <w:rPr>
          <w:sz w:val="20"/>
        </w:rPr>
      </w:pPr>
      <w:r>
        <w:rPr>
          <w:sz w:val="20"/>
        </w:rPr>
        <w:t>Soffit</w:t>
      </w:r>
      <w:r>
        <w:rPr>
          <w:spacing w:val="-1"/>
          <w:sz w:val="20"/>
        </w:rPr>
        <w:t xml:space="preserve"> </w:t>
      </w:r>
      <w:r>
        <w:rPr>
          <w:sz w:val="20"/>
        </w:rPr>
        <w:t>Clips</w:t>
      </w:r>
    </w:p>
    <w:p w:rsidR="006A03C0" w:rsidRDefault="006A03C0">
      <w:pPr>
        <w:pStyle w:val="BodyText"/>
        <w:rPr>
          <w:sz w:val="19"/>
        </w:rPr>
      </w:pPr>
    </w:p>
    <w:p w:rsidR="006A03C0" w:rsidRDefault="001C3FC0">
      <w:pPr>
        <w:pStyle w:val="BodyText"/>
        <w:spacing w:line="222" w:lineRule="exact"/>
        <w:ind w:left="319"/>
      </w:pPr>
      <w:r>
        <w:t>Provide clips with holes for attaching metal furring for plastered</w:t>
      </w:r>
    </w:p>
    <w:p w:rsidR="006A03C0" w:rsidRDefault="001C3FC0">
      <w:pPr>
        <w:pStyle w:val="BodyText"/>
        <w:tabs>
          <w:tab w:val="left" w:pos="1518"/>
        </w:tabs>
        <w:spacing w:before="1" w:line="232" w:lineRule="auto"/>
        <w:ind w:left="319" w:right="339"/>
      </w:pPr>
      <w:r>
        <w:t>soffits.</w:t>
      </w:r>
      <w:r>
        <w:tab/>
        <w:t>Space the clips not more than 300 millimeter 12 inches on</w:t>
      </w:r>
      <w:r>
        <w:rPr>
          <w:spacing w:val="-13"/>
        </w:rPr>
        <w:t xml:space="preserve"> </w:t>
      </w:r>
      <w:r>
        <w:t>center, and weld them to stair treads and platforms as</w:t>
      </w:r>
      <w:r>
        <w:rPr>
          <w:spacing w:val="-4"/>
        </w:rPr>
        <w:t xml:space="preserve"> </w:t>
      </w:r>
      <w:r>
        <w:t>required.</w:t>
      </w:r>
    </w:p>
    <w:p w:rsidR="006A03C0" w:rsidRDefault="006A03C0">
      <w:pPr>
        <w:pStyle w:val="BodyText"/>
        <w:rPr>
          <w:sz w:val="19"/>
        </w:rPr>
      </w:pPr>
    </w:p>
    <w:p w:rsidR="006A03C0" w:rsidRDefault="001C3FC0">
      <w:pPr>
        <w:pStyle w:val="ListParagraph"/>
        <w:numPr>
          <w:ilvl w:val="2"/>
          <w:numId w:val="4"/>
        </w:numPr>
        <w:tabs>
          <w:tab w:val="left" w:pos="1060"/>
          <w:tab w:val="left" w:pos="1061"/>
        </w:tabs>
        <w:ind w:hanging="960"/>
        <w:rPr>
          <w:sz w:val="20"/>
        </w:rPr>
      </w:pPr>
      <w:r>
        <w:rPr>
          <w:sz w:val="20"/>
        </w:rPr>
        <w:t>Concrete</w:t>
      </w:r>
      <w:r>
        <w:rPr>
          <w:spacing w:val="-1"/>
          <w:sz w:val="20"/>
        </w:rPr>
        <w:t xml:space="preserve"> </w:t>
      </w:r>
      <w:r>
        <w:rPr>
          <w:sz w:val="20"/>
        </w:rPr>
        <w:t>Inserts</w:t>
      </w:r>
    </w:p>
    <w:p w:rsidR="006A03C0" w:rsidRDefault="006A03C0">
      <w:pPr>
        <w:pStyle w:val="BodyText"/>
      </w:pPr>
    </w:p>
    <w:p w:rsidR="006A03C0" w:rsidRDefault="001C3FC0">
      <w:pPr>
        <w:pStyle w:val="Heading1"/>
        <w:tabs>
          <w:tab w:val="left" w:pos="2399"/>
        </w:tabs>
        <w:spacing w:line="230" w:lineRule="auto"/>
        <w:ind w:right="538" w:hanging="1280"/>
      </w:pPr>
      <w:r>
        <w:rPr>
          <w:w w:val="95"/>
        </w:rPr>
        <w:t xml:space="preserve">************************************************************************** </w:t>
      </w:r>
      <w:r>
        <w:t>NOTE:</w:t>
      </w:r>
      <w:r>
        <w:tab/>
        <w:t>Use inserts for fastening steel stair</w:t>
      </w:r>
      <w:r>
        <w:rPr>
          <w:spacing w:val="-3"/>
        </w:rPr>
        <w:t xml:space="preserve"> </w:t>
      </w:r>
      <w:r>
        <w:t>items</w:t>
      </w:r>
    </w:p>
    <w:p w:rsidR="006A03C0" w:rsidRDefault="001C3FC0">
      <w:pPr>
        <w:spacing w:before="3" w:line="232" w:lineRule="auto"/>
        <w:ind w:left="1559" w:right="1960"/>
        <w:rPr>
          <w:b/>
          <w:sz w:val="20"/>
        </w:rPr>
      </w:pPr>
      <w:r>
        <w:rPr>
          <w:b/>
          <w:sz w:val="20"/>
        </w:rPr>
        <w:t>to cast-in-place concrete construction subjected to direct pullout loadings such as shelf angles and supports attached to concrete slab ceilings.</w:t>
      </w:r>
    </w:p>
    <w:p w:rsidR="006A03C0" w:rsidRDefault="001C3FC0">
      <w:pPr>
        <w:spacing w:line="219" w:lineRule="exact"/>
        <w:ind w:left="1559"/>
        <w:rPr>
          <w:b/>
          <w:sz w:val="20"/>
        </w:rPr>
      </w:pPr>
      <w:r>
        <w:rPr>
          <w:b/>
          <w:sz w:val="20"/>
        </w:rPr>
        <w:t>Indicate locations of inserts.</w:t>
      </w:r>
    </w:p>
    <w:p w:rsidR="006A03C0" w:rsidRDefault="001C3FC0">
      <w:pPr>
        <w:spacing w:line="224" w:lineRule="exact"/>
        <w:ind w:left="280"/>
        <w:rPr>
          <w:b/>
          <w:sz w:val="20"/>
        </w:rPr>
      </w:pPr>
      <w:r>
        <w:rPr>
          <w:b/>
          <w:sz w:val="20"/>
        </w:rPr>
        <w:t>**************************************************************************</w:t>
      </w:r>
    </w:p>
    <w:p w:rsidR="006A03C0" w:rsidRDefault="006A03C0">
      <w:pPr>
        <w:pStyle w:val="BodyText"/>
        <w:spacing w:before="9"/>
        <w:rPr>
          <w:b/>
          <w:sz w:val="18"/>
        </w:rPr>
      </w:pPr>
    </w:p>
    <w:p w:rsidR="006A03C0" w:rsidRDefault="001C3FC0">
      <w:pPr>
        <w:pStyle w:val="BodyText"/>
        <w:spacing w:line="232" w:lineRule="auto"/>
        <w:ind w:left="319" w:right="459" w:hanging="219"/>
      </w:pPr>
      <w:r>
        <w:t>[ Threaded-type concrete inserts consisting of galvanized ferrous castings, internally threaded to receive M20 3/4-inch diameter machine bolts;</w:t>
      </w:r>
      <w:r>
        <w:rPr>
          <w:spacing w:val="-16"/>
        </w:rPr>
        <w:t xml:space="preserve"> </w:t>
      </w:r>
      <w:r>
        <w:t>either malleable iron conforming to ASTM A47/A47M or cast steel conforming to ASTM A27/A27M, and hot-dip-galvanized in accordance with ASTM</w:t>
      </w:r>
      <w:r>
        <w:rPr>
          <w:spacing w:val="-16"/>
        </w:rPr>
        <w:t xml:space="preserve"> </w:t>
      </w:r>
      <w:r>
        <w:t>A153/A153M.</w:t>
      </w:r>
    </w:p>
    <w:p w:rsidR="006A03C0" w:rsidRDefault="006A03C0">
      <w:pPr>
        <w:pStyle w:val="BodyText"/>
        <w:spacing w:before="5"/>
        <w:rPr>
          <w:sz w:val="19"/>
        </w:rPr>
      </w:pPr>
    </w:p>
    <w:p w:rsidR="006A03C0" w:rsidRDefault="001C3FC0">
      <w:pPr>
        <w:pStyle w:val="BodyText"/>
        <w:spacing w:line="232" w:lineRule="auto"/>
        <w:ind w:left="319" w:right="339" w:hanging="219"/>
      </w:pPr>
      <w:r>
        <w:t>][Wedge-type concrete inserts consisting of galvanized box-type ferrous castings designed to accept M20 3/4-inch diameter bolts having special wedge-shaped heads; either malleable iron conforming to ASTM A47/A47M or cast steel conforming to ASTM A27/A27M and hot-dip-galvanized in accordance with ASTM A153/A153M.</w:t>
      </w:r>
    </w:p>
    <w:p w:rsidR="006A03C0" w:rsidRDefault="006A03C0">
      <w:pPr>
        <w:pStyle w:val="BodyText"/>
        <w:spacing w:before="5"/>
        <w:rPr>
          <w:sz w:val="19"/>
        </w:rPr>
      </w:pPr>
    </w:p>
    <w:p w:rsidR="006A03C0" w:rsidRDefault="001C3FC0">
      <w:pPr>
        <w:pStyle w:val="BodyText"/>
        <w:tabs>
          <w:tab w:val="left" w:pos="7279"/>
        </w:tabs>
        <w:spacing w:before="1" w:line="232" w:lineRule="auto"/>
        <w:ind w:left="319" w:right="677" w:hanging="219"/>
      </w:pPr>
      <w:r>
        <w:t>][Carbon steel bolts having special wedge-shaped heads, nuts, washers,</w:t>
      </w:r>
      <w:r>
        <w:rPr>
          <w:spacing w:val="-16"/>
        </w:rPr>
        <w:t xml:space="preserve"> </w:t>
      </w:r>
      <w:r>
        <w:t>and shims and galvanized in accordance with</w:t>
      </w:r>
      <w:r>
        <w:rPr>
          <w:spacing w:val="-9"/>
        </w:rPr>
        <w:t xml:space="preserve"> </w:t>
      </w:r>
      <w:r>
        <w:t>ASTM</w:t>
      </w:r>
      <w:r>
        <w:rPr>
          <w:spacing w:val="-2"/>
        </w:rPr>
        <w:t xml:space="preserve"> </w:t>
      </w:r>
      <w:r>
        <w:t>A153/A153M.</w:t>
      </w:r>
      <w:r>
        <w:tab/>
        <w:t>Provide slotted-type concrete inserts consisting of galvanized 3</w:t>
      </w:r>
      <w:r>
        <w:rPr>
          <w:spacing w:val="-9"/>
        </w:rPr>
        <w:t xml:space="preserve"> </w:t>
      </w:r>
      <w:r>
        <w:t>millimeter</w:t>
      </w:r>
    </w:p>
    <w:p w:rsidR="006A03C0" w:rsidRDefault="001C3FC0">
      <w:pPr>
        <w:pStyle w:val="BodyText"/>
        <w:spacing w:line="232" w:lineRule="auto"/>
        <w:ind w:left="319" w:right="819"/>
      </w:pPr>
      <w:r>
        <w:t>1/8-inch thick pressed steel plate conforming to ASTM A283/A283M; of box-type welded construction with slot designed to receive M20 3/4-inch</w:t>
      </w:r>
    </w:p>
    <w:p w:rsidR="006A03C0" w:rsidRDefault="001C3FC0">
      <w:pPr>
        <w:pStyle w:val="BodyText"/>
        <w:spacing w:before="4" w:line="230" w:lineRule="auto"/>
        <w:ind w:left="319" w:right="319"/>
      </w:pPr>
      <w:r>
        <w:t>diameter square-head bolt with knockout cover; and be hot-dip-galvanized in accordance with ASTM A123/A123M.</w:t>
      </w:r>
    </w:p>
    <w:p w:rsidR="006A03C0" w:rsidRDefault="006A03C0">
      <w:pPr>
        <w:pStyle w:val="BodyText"/>
        <w:spacing w:before="3"/>
        <w:rPr>
          <w:sz w:val="19"/>
        </w:rPr>
      </w:pPr>
    </w:p>
    <w:p w:rsidR="006A03C0" w:rsidRDefault="001C3FC0">
      <w:pPr>
        <w:pStyle w:val="BodyText"/>
        <w:tabs>
          <w:tab w:val="left" w:pos="1180"/>
        </w:tabs>
        <w:ind w:left="100"/>
      </w:pPr>
      <w:r>
        <w:t>]2.3.5</w:t>
      </w:r>
      <w:r>
        <w:tab/>
        <w:t>Masonry Anchorage</w:t>
      </w:r>
      <w:r>
        <w:rPr>
          <w:spacing w:val="-6"/>
        </w:rPr>
        <w:t xml:space="preserve"> </w:t>
      </w:r>
      <w:r>
        <w:t>Devices</w:t>
      </w:r>
    </w:p>
    <w:p w:rsidR="006A03C0" w:rsidRDefault="006A03C0">
      <w:pPr>
        <w:pStyle w:val="BodyText"/>
        <w:spacing w:before="7"/>
        <w:rPr>
          <w:sz w:val="19"/>
        </w:rPr>
      </w:pPr>
    </w:p>
    <w:p w:rsidR="006A03C0" w:rsidRDefault="001C3FC0">
      <w:pPr>
        <w:pStyle w:val="Heading1"/>
        <w:tabs>
          <w:tab w:val="left" w:pos="2399"/>
        </w:tabs>
        <w:spacing w:line="232" w:lineRule="auto"/>
        <w:ind w:right="538" w:hanging="1280"/>
      </w:pPr>
      <w:r>
        <w:rPr>
          <w:w w:val="95"/>
        </w:rPr>
        <w:t xml:space="preserve">************************************************************************** </w:t>
      </w:r>
      <w:r>
        <w:t>NOTE:</w:t>
      </w:r>
      <w:r>
        <w:tab/>
        <w:t>Use only masonry anchorage devices</w:t>
      </w:r>
      <w:r>
        <w:rPr>
          <w:spacing w:val="-2"/>
        </w:rPr>
        <w:t xml:space="preserve"> </w:t>
      </w:r>
      <w:r>
        <w:t>for</w:t>
      </w:r>
    </w:p>
    <w:p w:rsidR="006A03C0" w:rsidRDefault="001C3FC0">
      <w:pPr>
        <w:spacing w:line="232" w:lineRule="auto"/>
        <w:ind w:left="1559" w:right="1839"/>
        <w:rPr>
          <w:b/>
          <w:sz w:val="20"/>
        </w:rPr>
      </w:pPr>
      <w:r>
        <w:rPr>
          <w:b/>
          <w:sz w:val="20"/>
        </w:rPr>
        <w:t>fastening steel stair items to solid masonry and concrete when the anchor is not subjected to pullout loads or vibration in shear loads.</w:t>
      </w:r>
    </w:p>
    <w:p w:rsidR="006A03C0" w:rsidRDefault="001C3FC0">
      <w:pPr>
        <w:spacing w:line="222" w:lineRule="exact"/>
        <w:ind w:left="280"/>
        <w:rPr>
          <w:b/>
          <w:sz w:val="20"/>
        </w:rPr>
      </w:pPr>
      <w:r>
        <w:rPr>
          <w:b/>
          <w:sz w:val="20"/>
        </w:rPr>
        <w:t>**************************************************************************</w:t>
      </w:r>
    </w:p>
    <w:p w:rsidR="006A03C0" w:rsidRDefault="006A03C0">
      <w:pPr>
        <w:spacing w:line="222" w:lineRule="exact"/>
        <w:rPr>
          <w:sz w:val="20"/>
        </w:rPr>
        <w:sectPr w:rsidR="006A03C0">
          <w:pgSz w:w="12240" w:h="15840"/>
          <w:pgMar w:top="1360" w:right="1240" w:bottom="1000" w:left="1340" w:header="0" w:footer="811" w:gutter="0"/>
          <w:cols w:space="720"/>
        </w:sectPr>
      </w:pPr>
    </w:p>
    <w:p w:rsidR="006A03C0" w:rsidRDefault="001C3FC0">
      <w:pPr>
        <w:pStyle w:val="BodyText"/>
        <w:spacing w:before="153" w:line="232" w:lineRule="auto"/>
        <w:ind w:left="319" w:right="319"/>
      </w:pPr>
      <w:r>
        <w:t>Provide masonry anchorage devices consisting of expansion shields complying with AASHTO M 314, ASTM E488/E488M and ASTM C514 as follows:</w:t>
      </w:r>
    </w:p>
    <w:p w:rsidR="006A03C0" w:rsidRDefault="006A03C0">
      <w:pPr>
        <w:pStyle w:val="BodyText"/>
        <w:spacing w:before="5"/>
        <w:rPr>
          <w:sz w:val="19"/>
        </w:rPr>
      </w:pPr>
    </w:p>
    <w:p w:rsidR="006A03C0" w:rsidRDefault="001C3FC0">
      <w:pPr>
        <w:pStyle w:val="BodyText"/>
        <w:tabs>
          <w:tab w:val="left" w:pos="820"/>
        </w:tabs>
        <w:spacing w:before="1" w:line="232" w:lineRule="auto"/>
        <w:ind w:left="820" w:right="437" w:hanging="721"/>
      </w:pPr>
      <w:r>
        <w:t>[</w:t>
      </w:r>
      <w:r>
        <w:rPr>
          <w:spacing w:val="-1"/>
        </w:rPr>
        <w:t xml:space="preserve"> </w:t>
      </w:r>
      <w:r>
        <w:t>a.</w:t>
      </w:r>
      <w:r>
        <w:tab/>
        <w:t>Lead expansion shields for machine screws and bolts 6 millimeter 1/4 inch and smaller; head-out embedded-nut type, single unit class,</w:t>
      </w:r>
      <w:r>
        <w:rPr>
          <w:spacing w:val="-15"/>
        </w:rPr>
        <w:t xml:space="preserve"> </w:t>
      </w:r>
      <w:r>
        <w:t>Group I, Type 1, Class</w:t>
      </w:r>
      <w:r>
        <w:rPr>
          <w:spacing w:val="-1"/>
        </w:rPr>
        <w:t xml:space="preserve"> </w:t>
      </w:r>
      <w:r>
        <w:t>1.</w:t>
      </w:r>
    </w:p>
    <w:p w:rsidR="006A03C0" w:rsidRDefault="006A03C0">
      <w:pPr>
        <w:pStyle w:val="BodyText"/>
        <w:spacing w:before="6"/>
        <w:rPr>
          <w:sz w:val="19"/>
        </w:rPr>
      </w:pPr>
    </w:p>
    <w:p w:rsidR="006A03C0" w:rsidRDefault="001C3FC0">
      <w:pPr>
        <w:pStyle w:val="BodyText"/>
        <w:tabs>
          <w:tab w:val="left" w:pos="820"/>
        </w:tabs>
        <w:spacing w:line="232" w:lineRule="auto"/>
        <w:ind w:left="820" w:right="437" w:hanging="721"/>
      </w:pPr>
      <w:r>
        <w:t>][b.</w:t>
      </w:r>
      <w:r>
        <w:tab/>
        <w:t>Lead expansion shields for machine screws and bolts larger than 6 millimeter 1/4 inch in size; head-out embedded-nut type, multiple</w:t>
      </w:r>
      <w:r>
        <w:rPr>
          <w:spacing w:val="-15"/>
        </w:rPr>
        <w:t xml:space="preserve"> </w:t>
      </w:r>
      <w:r>
        <w:t>unit class, Group I, Type 1, Class</w:t>
      </w:r>
      <w:r>
        <w:rPr>
          <w:spacing w:val="-1"/>
        </w:rPr>
        <w:t xml:space="preserve"> </w:t>
      </w:r>
      <w:r>
        <w:t>2.</w:t>
      </w:r>
    </w:p>
    <w:p w:rsidR="006A03C0" w:rsidRDefault="006A03C0">
      <w:pPr>
        <w:pStyle w:val="BodyText"/>
        <w:spacing w:before="8"/>
        <w:rPr>
          <w:sz w:val="19"/>
        </w:rPr>
      </w:pPr>
    </w:p>
    <w:p w:rsidR="006A03C0" w:rsidRDefault="001C3FC0">
      <w:pPr>
        <w:pStyle w:val="BodyText"/>
        <w:tabs>
          <w:tab w:val="left" w:pos="820"/>
        </w:tabs>
        <w:spacing w:line="230" w:lineRule="auto"/>
        <w:ind w:left="820" w:right="677" w:hanging="721"/>
      </w:pPr>
      <w:r>
        <w:t>][c.</w:t>
      </w:r>
      <w:r>
        <w:tab/>
        <w:t>Bolt anchor expansion shields for lag bolts; zinc-alloy,</w:t>
      </w:r>
      <w:r>
        <w:rPr>
          <w:spacing w:val="-15"/>
        </w:rPr>
        <w:t xml:space="preserve"> </w:t>
      </w:r>
      <w:r>
        <w:t>long-shield anchors class, Group II, Type 1, Class</w:t>
      </w:r>
      <w:r>
        <w:rPr>
          <w:spacing w:val="-2"/>
        </w:rPr>
        <w:t xml:space="preserve"> </w:t>
      </w:r>
      <w:r>
        <w:t>1.</w:t>
      </w:r>
    </w:p>
    <w:p w:rsidR="006A03C0" w:rsidRDefault="006A03C0">
      <w:pPr>
        <w:pStyle w:val="BodyText"/>
        <w:spacing w:before="9"/>
        <w:rPr>
          <w:sz w:val="19"/>
        </w:rPr>
      </w:pPr>
    </w:p>
    <w:p w:rsidR="006A03C0" w:rsidRDefault="001C3FC0">
      <w:pPr>
        <w:pStyle w:val="BodyText"/>
        <w:tabs>
          <w:tab w:val="left" w:pos="820"/>
        </w:tabs>
        <w:spacing w:before="1" w:line="230" w:lineRule="auto"/>
        <w:ind w:left="820" w:right="917" w:hanging="721"/>
      </w:pPr>
      <w:r>
        <w:t>][d.</w:t>
      </w:r>
      <w:r>
        <w:tab/>
        <w:t>Bolt anchor expansion shields for bolts; closed-end</w:t>
      </w:r>
      <w:r>
        <w:rPr>
          <w:spacing w:val="-14"/>
        </w:rPr>
        <w:t xml:space="preserve"> </w:t>
      </w:r>
      <w:r>
        <w:t>bottom-bearing class, Group II, Type 2, Class</w:t>
      </w:r>
      <w:r>
        <w:rPr>
          <w:spacing w:val="-1"/>
        </w:rPr>
        <w:t xml:space="preserve"> </w:t>
      </w:r>
      <w:r>
        <w:t>1.</w:t>
      </w:r>
    </w:p>
    <w:p w:rsidR="006A03C0" w:rsidRDefault="001C3FC0">
      <w:pPr>
        <w:pStyle w:val="BodyText"/>
        <w:spacing w:line="224" w:lineRule="exact"/>
        <w:ind w:left="100"/>
      </w:pPr>
      <w:r>
        <w:rPr>
          <w:w w:val="99"/>
        </w:rPr>
        <w:t>]</w:t>
      </w:r>
    </w:p>
    <w:p w:rsidR="006A03C0" w:rsidRDefault="001C3FC0">
      <w:pPr>
        <w:pStyle w:val="Heading1"/>
        <w:tabs>
          <w:tab w:val="left" w:pos="2399"/>
        </w:tabs>
        <w:spacing w:before="6" w:line="230" w:lineRule="auto"/>
        <w:ind w:right="538" w:hanging="1280"/>
      </w:pPr>
      <w:r>
        <w:rPr>
          <w:w w:val="95"/>
        </w:rPr>
        <w:t xml:space="preserve">************************************************************************** </w:t>
      </w:r>
      <w:r>
        <w:t>NOTE:</w:t>
      </w:r>
      <w:r>
        <w:tab/>
        <w:t>Use toggle bolts for anchoring steel</w:t>
      </w:r>
      <w:r>
        <w:rPr>
          <w:spacing w:val="-3"/>
        </w:rPr>
        <w:t xml:space="preserve"> </w:t>
      </w:r>
      <w:r>
        <w:t>stair</w:t>
      </w:r>
    </w:p>
    <w:p w:rsidR="006A03C0" w:rsidRDefault="001C3FC0">
      <w:pPr>
        <w:spacing w:line="221" w:lineRule="exact"/>
        <w:ind w:left="1559"/>
        <w:rPr>
          <w:b/>
          <w:sz w:val="20"/>
        </w:rPr>
      </w:pPr>
      <w:r>
        <w:rPr>
          <w:b/>
          <w:sz w:val="20"/>
        </w:rPr>
        <w:t>items to hollow masonry and stud partitions.</w:t>
      </w:r>
    </w:p>
    <w:p w:rsidR="006A03C0" w:rsidRDefault="001C3FC0">
      <w:pPr>
        <w:spacing w:line="224" w:lineRule="exact"/>
        <w:ind w:left="280"/>
        <w:rPr>
          <w:b/>
          <w:sz w:val="20"/>
        </w:rPr>
      </w:pPr>
      <w:r>
        <w:rPr>
          <w:b/>
          <w:sz w:val="20"/>
        </w:rPr>
        <w:t>**************************************************************************</w:t>
      </w:r>
    </w:p>
    <w:p w:rsidR="006A03C0" w:rsidRDefault="006A03C0">
      <w:pPr>
        <w:pStyle w:val="BodyText"/>
        <w:spacing w:before="9"/>
        <w:rPr>
          <w:b/>
          <w:sz w:val="18"/>
        </w:rPr>
      </w:pPr>
    </w:p>
    <w:p w:rsidR="006A03C0" w:rsidRDefault="001C3FC0">
      <w:pPr>
        <w:pStyle w:val="BodyText"/>
        <w:spacing w:line="232" w:lineRule="auto"/>
        <w:ind w:left="319" w:right="79"/>
      </w:pPr>
      <w:r>
        <w:t>Use toggle bolts of the tumble-wing type, conforming to ASTM A325M ASTM A325, ASTM A449, and ASTM C636/C636M, type, class, and style as required.</w:t>
      </w:r>
    </w:p>
    <w:p w:rsidR="006A03C0" w:rsidRDefault="006A03C0">
      <w:pPr>
        <w:pStyle w:val="BodyText"/>
        <w:spacing w:before="2"/>
        <w:rPr>
          <w:sz w:val="10"/>
        </w:rPr>
      </w:pPr>
    </w:p>
    <w:p w:rsidR="006A03C0" w:rsidRDefault="001C3FC0">
      <w:pPr>
        <w:pStyle w:val="ListParagraph"/>
        <w:numPr>
          <w:ilvl w:val="2"/>
          <w:numId w:val="3"/>
        </w:numPr>
        <w:tabs>
          <w:tab w:val="left" w:pos="1060"/>
          <w:tab w:val="left" w:pos="1061"/>
        </w:tabs>
        <w:spacing w:before="100"/>
        <w:ind w:hanging="960"/>
        <w:rPr>
          <w:sz w:val="20"/>
        </w:rPr>
      </w:pPr>
      <w:r>
        <w:rPr>
          <w:sz w:val="20"/>
        </w:rPr>
        <w:t>Fasteners</w:t>
      </w:r>
    </w:p>
    <w:p w:rsidR="006A03C0" w:rsidRDefault="006A03C0">
      <w:pPr>
        <w:pStyle w:val="BodyText"/>
        <w:spacing w:before="7"/>
        <w:rPr>
          <w:sz w:val="19"/>
        </w:rPr>
      </w:pPr>
    </w:p>
    <w:p w:rsidR="006A03C0" w:rsidRDefault="001C3FC0">
      <w:pPr>
        <w:pStyle w:val="Heading1"/>
        <w:tabs>
          <w:tab w:val="left" w:pos="2399"/>
        </w:tabs>
        <w:spacing w:line="232" w:lineRule="auto"/>
        <w:ind w:right="538" w:hanging="1280"/>
      </w:pPr>
      <w:r>
        <w:rPr>
          <w:w w:val="95"/>
        </w:rPr>
        <w:t xml:space="preserve">************************************************************************** </w:t>
      </w:r>
      <w:r>
        <w:t>NOTE:</w:t>
      </w:r>
      <w:r>
        <w:tab/>
        <w:t>Select the fasteners that are consistent</w:t>
      </w:r>
      <w:r>
        <w:rPr>
          <w:spacing w:val="-4"/>
        </w:rPr>
        <w:t xml:space="preserve"> </w:t>
      </w:r>
      <w:r>
        <w:t>with</w:t>
      </w:r>
    </w:p>
    <w:p w:rsidR="006A03C0" w:rsidRDefault="001C3FC0">
      <w:pPr>
        <w:spacing w:line="220" w:lineRule="exact"/>
        <w:ind w:left="1559"/>
        <w:rPr>
          <w:b/>
          <w:sz w:val="20"/>
        </w:rPr>
      </w:pPr>
      <w:r>
        <w:rPr>
          <w:b/>
          <w:sz w:val="20"/>
        </w:rPr>
        <w:t>the stair system design.</w:t>
      </w:r>
    </w:p>
    <w:p w:rsidR="006A03C0" w:rsidRDefault="001C3FC0">
      <w:pPr>
        <w:spacing w:line="222" w:lineRule="exact"/>
        <w:ind w:left="280"/>
        <w:rPr>
          <w:b/>
          <w:sz w:val="20"/>
        </w:rPr>
      </w:pPr>
      <w:r>
        <w:rPr>
          <w:b/>
          <w:sz w:val="20"/>
        </w:rPr>
        <w:t>**************************************************************************</w:t>
      </w:r>
    </w:p>
    <w:p w:rsidR="006A03C0" w:rsidRDefault="006A03C0">
      <w:pPr>
        <w:pStyle w:val="BodyText"/>
        <w:rPr>
          <w:b/>
          <w:sz w:val="19"/>
        </w:rPr>
      </w:pPr>
    </w:p>
    <w:p w:rsidR="006A03C0" w:rsidRDefault="001C3FC0">
      <w:pPr>
        <w:pStyle w:val="BodyText"/>
        <w:tabs>
          <w:tab w:val="left" w:pos="2599"/>
        </w:tabs>
        <w:spacing w:line="232" w:lineRule="auto"/>
        <w:ind w:left="319" w:right="459"/>
      </w:pPr>
      <w:r>
        <w:t>Select galvanized zinc-coated fasteners conforming to ASTM A153/A153M for exterior applications or where the fasteners are built into exterior</w:t>
      </w:r>
      <w:r>
        <w:rPr>
          <w:spacing w:val="-16"/>
        </w:rPr>
        <w:t xml:space="preserve"> </w:t>
      </w:r>
      <w:r>
        <w:t>walls or</w:t>
      </w:r>
      <w:r>
        <w:rPr>
          <w:spacing w:val="-2"/>
        </w:rPr>
        <w:t xml:space="preserve"> </w:t>
      </w:r>
      <w:r>
        <w:t>floor</w:t>
      </w:r>
      <w:r>
        <w:rPr>
          <w:spacing w:val="-2"/>
        </w:rPr>
        <w:t xml:space="preserve"> </w:t>
      </w:r>
      <w:r>
        <w:t>systems.</w:t>
      </w:r>
      <w:r>
        <w:tab/>
        <w:t>Select the fasteners for the type, grade, and class required for the installation of steel stair</w:t>
      </w:r>
      <w:r>
        <w:rPr>
          <w:spacing w:val="-3"/>
        </w:rPr>
        <w:t xml:space="preserve"> </w:t>
      </w:r>
      <w:r>
        <w:t>items:</w:t>
      </w:r>
    </w:p>
    <w:p w:rsidR="006A03C0" w:rsidRDefault="006A03C0">
      <w:pPr>
        <w:pStyle w:val="BodyText"/>
        <w:spacing w:before="5"/>
        <w:rPr>
          <w:sz w:val="19"/>
        </w:rPr>
      </w:pPr>
    </w:p>
    <w:p w:rsidR="006A03C0" w:rsidRDefault="001C3FC0">
      <w:pPr>
        <w:pStyle w:val="ListParagraph"/>
        <w:numPr>
          <w:ilvl w:val="3"/>
          <w:numId w:val="3"/>
        </w:numPr>
        <w:tabs>
          <w:tab w:val="left" w:pos="820"/>
          <w:tab w:val="left" w:pos="821"/>
        </w:tabs>
        <w:spacing w:line="232" w:lineRule="auto"/>
        <w:ind w:right="317"/>
        <w:rPr>
          <w:sz w:val="20"/>
        </w:rPr>
      </w:pPr>
      <w:r>
        <w:rPr>
          <w:sz w:val="20"/>
        </w:rPr>
        <w:t>Standard/regular hexagon-head bolts and nuts, conforming to ASTM</w:t>
      </w:r>
      <w:r>
        <w:rPr>
          <w:spacing w:val="-15"/>
          <w:sz w:val="20"/>
        </w:rPr>
        <w:t xml:space="preserve"> </w:t>
      </w:r>
      <w:r>
        <w:rPr>
          <w:sz w:val="20"/>
        </w:rPr>
        <w:t>F568M, ASTM A307, Grade</w:t>
      </w:r>
      <w:r>
        <w:rPr>
          <w:spacing w:val="-1"/>
          <w:sz w:val="20"/>
        </w:rPr>
        <w:t xml:space="preserve"> </w:t>
      </w:r>
      <w:r>
        <w:rPr>
          <w:sz w:val="20"/>
        </w:rPr>
        <w:t>A.</w:t>
      </w:r>
    </w:p>
    <w:p w:rsidR="006A03C0" w:rsidRDefault="006A03C0">
      <w:pPr>
        <w:pStyle w:val="BodyText"/>
        <w:rPr>
          <w:sz w:val="19"/>
        </w:rPr>
      </w:pPr>
    </w:p>
    <w:p w:rsidR="006A03C0" w:rsidRDefault="001C3FC0">
      <w:pPr>
        <w:pStyle w:val="ListParagraph"/>
        <w:numPr>
          <w:ilvl w:val="3"/>
          <w:numId w:val="3"/>
        </w:numPr>
        <w:tabs>
          <w:tab w:val="left" w:pos="820"/>
          <w:tab w:val="left" w:pos="821"/>
        </w:tabs>
        <w:rPr>
          <w:sz w:val="20"/>
        </w:rPr>
      </w:pPr>
      <w:r>
        <w:rPr>
          <w:sz w:val="20"/>
        </w:rPr>
        <w:t>Square-head lag bolts conforming to ISO 898-1, ASME</w:t>
      </w:r>
      <w:r>
        <w:rPr>
          <w:spacing w:val="-5"/>
          <w:sz w:val="20"/>
        </w:rPr>
        <w:t xml:space="preserve"> </w:t>
      </w:r>
      <w:r>
        <w:rPr>
          <w:sz w:val="20"/>
        </w:rPr>
        <w:t>B18.2.1.</w:t>
      </w:r>
    </w:p>
    <w:p w:rsidR="006A03C0" w:rsidRDefault="006A03C0">
      <w:pPr>
        <w:pStyle w:val="BodyText"/>
        <w:spacing w:before="3"/>
        <w:rPr>
          <w:sz w:val="19"/>
        </w:rPr>
      </w:pPr>
    </w:p>
    <w:p w:rsidR="006A03C0" w:rsidRDefault="001C3FC0">
      <w:pPr>
        <w:pStyle w:val="ListParagraph"/>
        <w:numPr>
          <w:ilvl w:val="3"/>
          <w:numId w:val="3"/>
        </w:numPr>
        <w:tabs>
          <w:tab w:val="left" w:pos="820"/>
          <w:tab w:val="left" w:pos="821"/>
        </w:tabs>
        <w:spacing w:line="232" w:lineRule="auto"/>
        <w:ind w:right="1037"/>
        <w:rPr>
          <w:sz w:val="20"/>
        </w:rPr>
      </w:pPr>
      <w:r>
        <w:rPr>
          <w:sz w:val="20"/>
        </w:rPr>
        <w:t>Cadmium-plated steel machine screws, conforming to ASME</w:t>
      </w:r>
      <w:r>
        <w:rPr>
          <w:spacing w:val="-14"/>
          <w:sz w:val="20"/>
        </w:rPr>
        <w:t xml:space="preserve"> </w:t>
      </w:r>
      <w:r>
        <w:rPr>
          <w:sz w:val="20"/>
        </w:rPr>
        <w:t>B18.6.7M, ASME</w:t>
      </w:r>
      <w:r>
        <w:rPr>
          <w:spacing w:val="-1"/>
          <w:sz w:val="20"/>
        </w:rPr>
        <w:t xml:space="preserve"> </w:t>
      </w:r>
      <w:r>
        <w:rPr>
          <w:sz w:val="20"/>
        </w:rPr>
        <w:t>B18.6.3.</w:t>
      </w:r>
    </w:p>
    <w:p w:rsidR="006A03C0" w:rsidRDefault="006A03C0">
      <w:pPr>
        <w:pStyle w:val="BodyText"/>
        <w:spacing w:before="5"/>
        <w:rPr>
          <w:sz w:val="19"/>
        </w:rPr>
      </w:pPr>
    </w:p>
    <w:p w:rsidR="006A03C0" w:rsidRDefault="001C3FC0">
      <w:pPr>
        <w:pStyle w:val="ListParagraph"/>
        <w:numPr>
          <w:ilvl w:val="3"/>
          <w:numId w:val="3"/>
        </w:numPr>
        <w:tabs>
          <w:tab w:val="left" w:pos="820"/>
          <w:tab w:val="left" w:pos="821"/>
        </w:tabs>
        <w:spacing w:line="232" w:lineRule="auto"/>
        <w:ind w:right="1157"/>
        <w:rPr>
          <w:sz w:val="20"/>
        </w:rPr>
      </w:pPr>
      <w:r>
        <w:rPr>
          <w:sz w:val="20"/>
        </w:rPr>
        <w:t>Flat-head carbon steel wood screws, conforming to ASME</w:t>
      </w:r>
      <w:r>
        <w:rPr>
          <w:spacing w:val="-14"/>
          <w:sz w:val="20"/>
        </w:rPr>
        <w:t xml:space="preserve"> </w:t>
      </w:r>
      <w:r>
        <w:rPr>
          <w:sz w:val="20"/>
        </w:rPr>
        <w:t>B18.6.5M, ASME</w:t>
      </w:r>
      <w:r>
        <w:rPr>
          <w:spacing w:val="-1"/>
          <w:sz w:val="20"/>
        </w:rPr>
        <w:t xml:space="preserve"> </w:t>
      </w:r>
      <w:r>
        <w:rPr>
          <w:sz w:val="20"/>
        </w:rPr>
        <w:t>B18.6.1.</w:t>
      </w:r>
    </w:p>
    <w:p w:rsidR="006A03C0" w:rsidRDefault="006A03C0">
      <w:pPr>
        <w:pStyle w:val="BodyText"/>
        <w:spacing w:before="5"/>
        <w:rPr>
          <w:sz w:val="19"/>
        </w:rPr>
      </w:pPr>
    </w:p>
    <w:p w:rsidR="006A03C0" w:rsidRDefault="001C3FC0">
      <w:pPr>
        <w:pStyle w:val="ListParagraph"/>
        <w:numPr>
          <w:ilvl w:val="3"/>
          <w:numId w:val="3"/>
        </w:numPr>
        <w:tabs>
          <w:tab w:val="left" w:pos="820"/>
          <w:tab w:val="left" w:pos="821"/>
        </w:tabs>
        <w:spacing w:line="232" w:lineRule="auto"/>
        <w:ind w:right="437"/>
        <w:rPr>
          <w:sz w:val="20"/>
        </w:rPr>
      </w:pPr>
      <w:r>
        <w:rPr>
          <w:sz w:val="20"/>
        </w:rPr>
        <w:t>Plain, round, general-assembly-grade, carbon steel washers,</w:t>
      </w:r>
      <w:r>
        <w:rPr>
          <w:spacing w:val="-16"/>
          <w:sz w:val="20"/>
        </w:rPr>
        <w:t xml:space="preserve"> </w:t>
      </w:r>
      <w:r>
        <w:rPr>
          <w:sz w:val="20"/>
        </w:rPr>
        <w:t>conforming to ASME B18.22M ASME</w:t>
      </w:r>
      <w:r>
        <w:rPr>
          <w:spacing w:val="-1"/>
          <w:sz w:val="20"/>
        </w:rPr>
        <w:t xml:space="preserve"> </w:t>
      </w:r>
      <w:r>
        <w:rPr>
          <w:sz w:val="20"/>
        </w:rPr>
        <w:t>B18.21.1.</w:t>
      </w:r>
    </w:p>
    <w:p w:rsidR="006A03C0" w:rsidRDefault="006A03C0">
      <w:pPr>
        <w:pStyle w:val="BodyText"/>
        <w:spacing w:before="5"/>
        <w:rPr>
          <w:sz w:val="19"/>
        </w:rPr>
      </w:pPr>
    </w:p>
    <w:p w:rsidR="006A03C0" w:rsidRDefault="001C3FC0">
      <w:pPr>
        <w:pStyle w:val="ListParagraph"/>
        <w:numPr>
          <w:ilvl w:val="3"/>
          <w:numId w:val="3"/>
        </w:numPr>
        <w:tabs>
          <w:tab w:val="left" w:pos="820"/>
          <w:tab w:val="left" w:pos="821"/>
        </w:tabs>
        <w:spacing w:line="232" w:lineRule="auto"/>
        <w:ind w:right="1037"/>
        <w:rPr>
          <w:sz w:val="20"/>
        </w:rPr>
      </w:pPr>
      <w:r>
        <w:rPr>
          <w:sz w:val="20"/>
        </w:rPr>
        <w:t>Helical-spring, carbon steel lockwashers, conforming to ISO</w:t>
      </w:r>
      <w:r>
        <w:rPr>
          <w:spacing w:val="-14"/>
          <w:sz w:val="20"/>
        </w:rPr>
        <w:t xml:space="preserve"> </w:t>
      </w:r>
      <w:r>
        <w:rPr>
          <w:sz w:val="20"/>
        </w:rPr>
        <w:t>898-1 ASME</w:t>
      </w:r>
      <w:r>
        <w:rPr>
          <w:spacing w:val="-1"/>
          <w:sz w:val="20"/>
        </w:rPr>
        <w:t xml:space="preserve"> </w:t>
      </w:r>
      <w:r>
        <w:rPr>
          <w:sz w:val="20"/>
        </w:rPr>
        <w:t>B18.2.1.</w:t>
      </w:r>
    </w:p>
    <w:p w:rsidR="006A03C0" w:rsidRDefault="006A03C0">
      <w:pPr>
        <w:spacing w:line="232" w:lineRule="auto"/>
        <w:rPr>
          <w:sz w:val="20"/>
        </w:rPr>
        <w:sectPr w:rsidR="006A03C0">
          <w:pgSz w:w="12240" w:h="15840"/>
          <w:pgMar w:top="1500" w:right="1240" w:bottom="1000" w:left="1340" w:header="0" w:footer="811" w:gutter="0"/>
          <w:cols w:space="720"/>
        </w:sectPr>
      </w:pPr>
    </w:p>
    <w:p w:rsidR="006A03C0" w:rsidRDefault="001C3FC0">
      <w:pPr>
        <w:pStyle w:val="ListParagraph"/>
        <w:numPr>
          <w:ilvl w:val="1"/>
          <w:numId w:val="2"/>
        </w:numPr>
        <w:tabs>
          <w:tab w:val="left" w:pos="820"/>
          <w:tab w:val="left" w:pos="821"/>
        </w:tabs>
        <w:spacing w:before="70"/>
        <w:ind w:hanging="720"/>
        <w:rPr>
          <w:sz w:val="20"/>
        </w:rPr>
      </w:pPr>
      <w:r>
        <w:rPr>
          <w:sz w:val="20"/>
        </w:rPr>
        <w:t>MATERIALS</w:t>
      </w:r>
    </w:p>
    <w:p w:rsidR="006A03C0" w:rsidRDefault="006A03C0">
      <w:pPr>
        <w:pStyle w:val="BodyText"/>
        <w:spacing w:before="9"/>
        <w:rPr>
          <w:sz w:val="18"/>
        </w:rPr>
      </w:pPr>
    </w:p>
    <w:p w:rsidR="006A03C0" w:rsidRDefault="001C3FC0">
      <w:pPr>
        <w:pStyle w:val="ListParagraph"/>
        <w:numPr>
          <w:ilvl w:val="2"/>
          <w:numId w:val="2"/>
        </w:numPr>
        <w:tabs>
          <w:tab w:val="left" w:pos="1060"/>
          <w:tab w:val="left" w:pos="1061"/>
        </w:tabs>
        <w:ind w:hanging="960"/>
        <w:rPr>
          <w:sz w:val="20"/>
        </w:rPr>
      </w:pPr>
      <w:r>
        <w:rPr>
          <w:sz w:val="20"/>
        </w:rPr>
        <w:t>Structural-Steel Plates, Shapes and</w:t>
      </w:r>
      <w:r>
        <w:rPr>
          <w:spacing w:val="-1"/>
          <w:sz w:val="20"/>
        </w:rPr>
        <w:t xml:space="preserve"> </w:t>
      </w:r>
      <w:r>
        <w:rPr>
          <w:sz w:val="20"/>
        </w:rPr>
        <w:t>Bars</w:t>
      </w:r>
    </w:p>
    <w:p w:rsidR="006A03C0" w:rsidRDefault="006A03C0">
      <w:pPr>
        <w:pStyle w:val="BodyText"/>
        <w:spacing w:before="2"/>
        <w:rPr>
          <w:sz w:val="19"/>
        </w:rPr>
      </w:pPr>
    </w:p>
    <w:p w:rsidR="006A03C0" w:rsidRDefault="001C3FC0">
      <w:pPr>
        <w:pStyle w:val="BodyText"/>
        <w:spacing w:line="232" w:lineRule="auto"/>
        <w:ind w:left="319" w:right="919"/>
      </w:pPr>
      <w:r>
        <w:t>Structural-size shapes and plates, conforming to ASTM A36/A36M, unless otherwise noted, except bent or cold-formed plates.</w:t>
      </w:r>
    </w:p>
    <w:p w:rsidR="006A03C0" w:rsidRDefault="006A03C0">
      <w:pPr>
        <w:pStyle w:val="BodyText"/>
        <w:rPr>
          <w:sz w:val="19"/>
        </w:rPr>
      </w:pPr>
    </w:p>
    <w:p w:rsidR="006A03C0" w:rsidRDefault="001C3FC0">
      <w:pPr>
        <w:pStyle w:val="BodyText"/>
        <w:ind w:left="319"/>
      </w:pPr>
      <w:r>
        <w:t>Steel plates - bent or cold-formed, conforming to ASTM A283/A283M, Grade C.</w:t>
      </w:r>
    </w:p>
    <w:p w:rsidR="006A03C0" w:rsidRDefault="006A03C0">
      <w:pPr>
        <w:pStyle w:val="BodyText"/>
        <w:spacing w:before="7"/>
        <w:rPr>
          <w:sz w:val="19"/>
        </w:rPr>
      </w:pPr>
    </w:p>
    <w:p w:rsidR="006A03C0" w:rsidRDefault="001C3FC0">
      <w:pPr>
        <w:pStyle w:val="BodyText"/>
        <w:spacing w:line="230" w:lineRule="auto"/>
        <w:ind w:left="319" w:right="1279"/>
      </w:pPr>
      <w:r>
        <w:t>Steel bars and bar-size shapes, conforming to ASTM A36/A36M, unless otherwise noted for steel bars and bar-size shapes.</w:t>
      </w:r>
    </w:p>
    <w:p w:rsidR="006A03C0" w:rsidRDefault="006A03C0">
      <w:pPr>
        <w:pStyle w:val="BodyText"/>
        <w:spacing w:before="3"/>
        <w:rPr>
          <w:sz w:val="19"/>
        </w:rPr>
      </w:pPr>
    </w:p>
    <w:p w:rsidR="006A03C0" w:rsidRDefault="001C3FC0">
      <w:pPr>
        <w:pStyle w:val="ListParagraph"/>
        <w:numPr>
          <w:ilvl w:val="2"/>
          <w:numId w:val="2"/>
        </w:numPr>
        <w:tabs>
          <w:tab w:val="left" w:pos="1060"/>
          <w:tab w:val="left" w:pos="1061"/>
        </w:tabs>
        <w:ind w:hanging="960"/>
        <w:rPr>
          <w:sz w:val="20"/>
        </w:rPr>
      </w:pPr>
      <w:r>
        <w:rPr>
          <w:sz w:val="20"/>
        </w:rPr>
        <w:t>Structural-Steel</w:t>
      </w:r>
      <w:r>
        <w:rPr>
          <w:spacing w:val="-1"/>
          <w:sz w:val="20"/>
        </w:rPr>
        <w:t xml:space="preserve"> </w:t>
      </w:r>
      <w:r>
        <w:rPr>
          <w:sz w:val="20"/>
        </w:rPr>
        <w:t>Tubing</w:t>
      </w:r>
    </w:p>
    <w:p w:rsidR="006A03C0" w:rsidRDefault="006A03C0">
      <w:pPr>
        <w:pStyle w:val="BodyText"/>
        <w:spacing w:before="7"/>
        <w:rPr>
          <w:sz w:val="19"/>
        </w:rPr>
      </w:pPr>
    </w:p>
    <w:p w:rsidR="006A03C0" w:rsidRDefault="001C3FC0">
      <w:pPr>
        <w:pStyle w:val="Heading1"/>
        <w:tabs>
          <w:tab w:val="left" w:pos="2399"/>
        </w:tabs>
        <w:spacing w:line="232" w:lineRule="auto"/>
        <w:ind w:right="538" w:hanging="1280"/>
      </w:pPr>
      <w:r>
        <w:rPr>
          <w:w w:val="95"/>
        </w:rPr>
        <w:t xml:space="preserve">************************************************************************** </w:t>
      </w:r>
      <w:r>
        <w:t>NOTE:</w:t>
      </w:r>
      <w:r>
        <w:tab/>
        <w:t>Includes square, rectangular, round,</w:t>
      </w:r>
      <w:r>
        <w:rPr>
          <w:spacing w:val="-2"/>
        </w:rPr>
        <w:t xml:space="preserve"> </w:t>
      </w:r>
      <w:r>
        <w:t>and</w:t>
      </w:r>
    </w:p>
    <w:p w:rsidR="006A03C0" w:rsidRDefault="001C3FC0">
      <w:pPr>
        <w:spacing w:line="218" w:lineRule="exact"/>
        <w:ind w:left="1559"/>
        <w:rPr>
          <w:b/>
          <w:sz w:val="20"/>
        </w:rPr>
      </w:pPr>
      <w:r>
        <w:rPr>
          <w:b/>
          <w:sz w:val="20"/>
        </w:rPr>
        <w:t>specially shaped structural steel tubing.</w:t>
      </w:r>
    </w:p>
    <w:p w:rsidR="006A03C0" w:rsidRDefault="001C3FC0">
      <w:pPr>
        <w:spacing w:line="224" w:lineRule="exact"/>
        <w:ind w:left="280"/>
        <w:rPr>
          <w:b/>
          <w:sz w:val="20"/>
        </w:rPr>
      </w:pPr>
      <w:r>
        <w:rPr>
          <w:b/>
          <w:sz w:val="20"/>
        </w:rPr>
        <w:t>**************************************************************************</w:t>
      </w:r>
    </w:p>
    <w:p w:rsidR="006A03C0" w:rsidRDefault="006A03C0">
      <w:pPr>
        <w:pStyle w:val="BodyText"/>
        <w:spacing w:before="4"/>
        <w:rPr>
          <w:b/>
          <w:sz w:val="18"/>
        </w:rPr>
      </w:pPr>
    </w:p>
    <w:p w:rsidR="006A03C0" w:rsidRDefault="001C3FC0">
      <w:pPr>
        <w:pStyle w:val="BodyText"/>
        <w:ind w:left="319"/>
      </w:pPr>
      <w:r>
        <w:t>Provide the following:</w:t>
      </w:r>
    </w:p>
    <w:p w:rsidR="006A03C0" w:rsidRDefault="006A03C0">
      <w:pPr>
        <w:pStyle w:val="BodyText"/>
        <w:spacing w:before="6"/>
        <w:rPr>
          <w:sz w:val="19"/>
        </w:rPr>
      </w:pPr>
    </w:p>
    <w:p w:rsidR="006A03C0" w:rsidRDefault="001C3FC0">
      <w:pPr>
        <w:pStyle w:val="BodyText"/>
        <w:tabs>
          <w:tab w:val="left" w:pos="820"/>
        </w:tabs>
        <w:spacing w:before="1" w:line="230" w:lineRule="auto"/>
        <w:ind w:left="820" w:right="437" w:hanging="721"/>
      </w:pPr>
      <w:r>
        <w:t>[</w:t>
      </w:r>
      <w:r>
        <w:rPr>
          <w:spacing w:val="-1"/>
        </w:rPr>
        <w:t xml:space="preserve"> </w:t>
      </w:r>
      <w:r>
        <w:t>a.</w:t>
      </w:r>
      <w:r>
        <w:tab/>
        <w:t>Structural steel tubing, hot-formed, welded or seamless, conforming</w:t>
      </w:r>
      <w:r>
        <w:rPr>
          <w:spacing w:val="-15"/>
        </w:rPr>
        <w:t xml:space="preserve"> </w:t>
      </w:r>
      <w:r>
        <w:t>to ASTM A500/A500M, Grade B, unless otherwise</w:t>
      </w:r>
      <w:r>
        <w:rPr>
          <w:spacing w:val="-3"/>
        </w:rPr>
        <w:t xml:space="preserve"> </w:t>
      </w:r>
      <w:r>
        <w:t>noted.</w:t>
      </w:r>
    </w:p>
    <w:p w:rsidR="006A03C0" w:rsidRDefault="006A03C0">
      <w:pPr>
        <w:pStyle w:val="BodyText"/>
        <w:spacing w:before="9"/>
        <w:rPr>
          <w:sz w:val="19"/>
        </w:rPr>
      </w:pPr>
    </w:p>
    <w:p w:rsidR="006A03C0" w:rsidRDefault="001C3FC0">
      <w:pPr>
        <w:pStyle w:val="BodyText"/>
        <w:tabs>
          <w:tab w:val="left" w:pos="1038"/>
          <w:tab w:val="left" w:pos="2718"/>
        </w:tabs>
        <w:spacing w:line="230" w:lineRule="auto"/>
        <w:ind w:left="319" w:right="917" w:hanging="219"/>
      </w:pPr>
      <w:r>
        <w:t>][Structural steel tubing, hot-formed, welded or seamless, conforming</w:t>
      </w:r>
      <w:r>
        <w:rPr>
          <w:spacing w:val="-16"/>
        </w:rPr>
        <w:t xml:space="preserve"> </w:t>
      </w:r>
      <w:r>
        <w:t>to [</w:t>
      </w:r>
      <w:r>
        <w:rPr>
          <w:u w:val="single"/>
        </w:rPr>
        <w:t xml:space="preserve"> </w:t>
      </w:r>
      <w:r>
        <w:rPr>
          <w:u w:val="single"/>
        </w:rPr>
        <w:tab/>
      </w:r>
      <w:r>
        <w:t>]</w:t>
      </w:r>
      <w:r>
        <w:rPr>
          <w:spacing w:val="-1"/>
        </w:rPr>
        <w:t xml:space="preserve"> </w:t>
      </w:r>
      <w:r>
        <w:t>Grade</w:t>
      </w:r>
      <w:r>
        <w:rPr>
          <w:spacing w:val="-1"/>
        </w:rPr>
        <w:t xml:space="preserve"> </w:t>
      </w:r>
      <w:r>
        <w:t>[</w:t>
      </w:r>
      <w:r>
        <w:rPr>
          <w:u w:val="single"/>
        </w:rPr>
        <w:t xml:space="preserve"> </w:t>
      </w:r>
      <w:r>
        <w:rPr>
          <w:u w:val="single"/>
        </w:rPr>
        <w:tab/>
      </w:r>
      <w:r>
        <w:t>].</w:t>
      </w:r>
    </w:p>
    <w:p w:rsidR="006A03C0" w:rsidRDefault="006A03C0">
      <w:pPr>
        <w:pStyle w:val="BodyText"/>
        <w:spacing w:before="3"/>
        <w:rPr>
          <w:sz w:val="19"/>
        </w:rPr>
      </w:pPr>
    </w:p>
    <w:p w:rsidR="006A03C0" w:rsidRDefault="001C3FC0">
      <w:pPr>
        <w:pStyle w:val="BodyText"/>
        <w:tabs>
          <w:tab w:val="left" w:pos="1180"/>
        </w:tabs>
        <w:spacing w:line="465" w:lineRule="auto"/>
        <w:ind w:left="319" w:right="5117" w:hanging="219"/>
      </w:pPr>
      <w:r>
        <w:t>]2.4.3</w:t>
      </w:r>
      <w:r>
        <w:tab/>
        <w:t>Hot-Rolled Carbon Steel Bars Provide the</w:t>
      </w:r>
      <w:r>
        <w:rPr>
          <w:spacing w:val="-1"/>
        </w:rPr>
        <w:t xml:space="preserve"> </w:t>
      </w:r>
      <w:r>
        <w:t>following:</w:t>
      </w:r>
    </w:p>
    <w:p w:rsidR="006A03C0" w:rsidRDefault="001C3FC0">
      <w:pPr>
        <w:pStyle w:val="BodyText"/>
        <w:tabs>
          <w:tab w:val="left" w:pos="820"/>
        </w:tabs>
        <w:spacing w:before="5" w:line="232" w:lineRule="auto"/>
        <w:ind w:left="820" w:right="1278" w:hanging="721"/>
      </w:pPr>
      <w:r>
        <w:t>[</w:t>
      </w:r>
      <w:r>
        <w:rPr>
          <w:spacing w:val="-1"/>
        </w:rPr>
        <w:t xml:space="preserve"> </w:t>
      </w:r>
      <w:r>
        <w:t>a.</w:t>
      </w:r>
      <w:r>
        <w:tab/>
        <w:t>Hot-rolled carbon steel bars and bar-size shapes, conforming</w:t>
      </w:r>
      <w:r>
        <w:rPr>
          <w:spacing w:val="-14"/>
        </w:rPr>
        <w:t xml:space="preserve"> </w:t>
      </w:r>
      <w:r>
        <w:t>to ASTM A575, grade as selected by the</w:t>
      </w:r>
      <w:r>
        <w:rPr>
          <w:spacing w:val="-3"/>
        </w:rPr>
        <w:t xml:space="preserve"> </w:t>
      </w:r>
      <w:r>
        <w:t>fabricator.</w:t>
      </w:r>
    </w:p>
    <w:p w:rsidR="006A03C0" w:rsidRDefault="006A03C0">
      <w:pPr>
        <w:pStyle w:val="BodyText"/>
        <w:spacing w:before="5"/>
        <w:rPr>
          <w:sz w:val="19"/>
        </w:rPr>
      </w:pPr>
    </w:p>
    <w:p w:rsidR="006A03C0" w:rsidRDefault="001C3FC0">
      <w:pPr>
        <w:pStyle w:val="BodyText"/>
        <w:tabs>
          <w:tab w:val="left" w:pos="820"/>
          <w:tab w:val="left" w:pos="1540"/>
        </w:tabs>
        <w:spacing w:line="232" w:lineRule="auto"/>
        <w:ind w:left="820" w:right="1278" w:hanging="721"/>
      </w:pPr>
      <w:r>
        <w:t>][b.</w:t>
      </w:r>
      <w:r>
        <w:tab/>
        <w:t>Hot-rolled carbon steel bars and bar-size shapes, conforming</w:t>
      </w:r>
      <w:r>
        <w:rPr>
          <w:spacing w:val="-14"/>
        </w:rPr>
        <w:t xml:space="preserve"> </w:t>
      </w:r>
      <w:r>
        <w:t>to [</w:t>
      </w:r>
      <w:r>
        <w:rPr>
          <w:u w:val="single"/>
        </w:rPr>
        <w:t xml:space="preserve"> </w:t>
      </w:r>
      <w:r>
        <w:rPr>
          <w:u w:val="single"/>
        </w:rPr>
        <w:tab/>
      </w:r>
      <w:r>
        <w:t>], grade as selected by the</w:t>
      </w:r>
      <w:r>
        <w:rPr>
          <w:spacing w:val="-2"/>
        </w:rPr>
        <w:t xml:space="preserve"> </w:t>
      </w:r>
      <w:r>
        <w:t>fabricator.</w:t>
      </w:r>
    </w:p>
    <w:p w:rsidR="006A03C0" w:rsidRDefault="006A03C0">
      <w:pPr>
        <w:pStyle w:val="BodyText"/>
        <w:rPr>
          <w:sz w:val="19"/>
        </w:rPr>
      </w:pPr>
    </w:p>
    <w:p w:rsidR="006A03C0" w:rsidRDefault="001C3FC0">
      <w:pPr>
        <w:pStyle w:val="BodyText"/>
        <w:tabs>
          <w:tab w:val="left" w:pos="1180"/>
        </w:tabs>
        <w:spacing w:line="468" w:lineRule="auto"/>
        <w:ind w:left="319" w:right="5597" w:hanging="219"/>
      </w:pPr>
      <w:r>
        <w:t>]2.4.4</w:t>
      </w:r>
      <w:r>
        <w:tab/>
        <w:t>Cold-Finished Steel Bars Provide the</w:t>
      </w:r>
      <w:r>
        <w:rPr>
          <w:spacing w:val="-1"/>
        </w:rPr>
        <w:t xml:space="preserve"> </w:t>
      </w:r>
      <w:r>
        <w:t>following:</w:t>
      </w:r>
    </w:p>
    <w:p w:rsidR="006A03C0" w:rsidRDefault="001C3FC0">
      <w:pPr>
        <w:pStyle w:val="BodyText"/>
        <w:tabs>
          <w:tab w:val="left" w:pos="820"/>
        </w:tabs>
        <w:spacing w:before="2" w:line="232" w:lineRule="auto"/>
        <w:ind w:left="820" w:right="437" w:hanging="721"/>
      </w:pPr>
      <w:r>
        <w:t>[</w:t>
      </w:r>
      <w:r>
        <w:rPr>
          <w:spacing w:val="-1"/>
        </w:rPr>
        <w:t xml:space="preserve"> </w:t>
      </w:r>
      <w:r>
        <w:t>a.</w:t>
      </w:r>
      <w:r>
        <w:tab/>
        <w:t>Cold-finished steel bars conforming to ASTM A108, grade as selected</w:t>
      </w:r>
      <w:r>
        <w:rPr>
          <w:spacing w:val="-15"/>
        </w:rPr>
        <w:t xml:space="preserve"> </w:t>
      </w:r>
      <w:r>
        <w:t>by the</w:t>
      </w:r>
      <w:r>
        <w:rPr>
          <w:spacing w:val="-1"/>
        </w:rPr>
        <w:t xml:space="preserve"> </w:t>
      </w:r>
      <w:r>
        <w:t>fabricator.</w:t>
      </w:r>
    </w:p>
    <w:p w:rsidR="006A03C0" w:rsidRDefault="006A03C0">
      <w:pPr>
        <w:pStyle w:val="BodyText"/>
        <w:spacing w:before="5"/>
        <w:rPr>
          <w:sz w:val="19"/>
        </w:rPr>
      </w:pPr>
    </w:p>
    <w:p w:rsidR="006A03C0" w:rsidRDefault="001C3FC0">
      <w:pPr>
        <w:pStyle w:val="BodyText"/>
        <w:tabs>
          <w:tab w:val="left" w:pos="820"/>
          <w:tab w:val="left" w:pos="6219"/>
        </w:tabs>
        <w:spacing w:before="1" w:line="232" w:lineRule="auto"/>
        <w:ind w:left="820" w:right="677" w:hanging="721"/>
      </w:pPr>
      <w:r>
        <w:t>][b.</w:t>
      </w:r>
      <w:r>
        <w:tab/>
        <w:t>Cold-finished steel bars conforming</w:t>
      </w:r>
      <w:r>
        <w:rPr>
          <w:spacing w:val="-6"/>
        </w:rPr>
        <w:t xml:space="preserve"> </w:t>
      </w:r>
      <w:r>
        <w:t>to</w:t>
      </w:r>
      <w:r>
        <w:rPr>
          <w:spacing w:val="-2"/>
        </w:rPr>
        <w:t xml:space="preserve"> </w:t>
      </w:r>
      <w:r>
        <w:t>[</w:t>
      </w:r>
      <w:r>
        <w:rPr>
          <w:u w:val="single"/>
        </w:rPr>
        <w:t xml:space="preserve"> </w:t>
      </w:r>
      <w:r>
        <w:rPr>
          <w:u w:val="single"/>
        </w:rPr>
        <w:tab/>
      </w:r>
      <w:r>
        <w:t>], grade as selected by the</w:t>
      </w:r>
      <w:r>
        <w:rPr>
          <w:spacing w:val="-1"/>
        </w:rPr>
        <w:t xml:space="preserve"> </w:t>
      </w:r>
      <w:r>
        <w:t>fabricator.</w:t>
      </w:r>
    </w:p>
    <w:p w:rsidR="006A03C0" w:rsidRDefault="006A03C0">
      <w:pPr>
        <w:pStyle w:val="BodyText"/>
        <w:rPr>
          <w:sz w:val="19"/>
        </w:rPr>
      </w:pPr>
    </w:p>
    <w:p w:rsidR="006A03C0" w:rsidRDefault="001C3FC0">
      <w:pPr>
        <w:pStyle w:val="BodyText"/>
        <w:tabs>
          <w:tab w:val="left" w:pos="1180"/>
        </w:tabs>
        <w:spacing w:line="465" w:lineRule="auto"/>
        <w:ind w:left="319" w:right="3557" w:hanging="219"/>
      </w:pPr>
      <w:r>
        <w:t>]2.4.5</w:t>
      </w:r>
      <w:r>
        <w:tab/>
        <w:t>Hot-Rolled Carbon Steel Sheets and Strips Provide the</w:t>
      </w:r>
      <w:r>
        <w:rPr>
          <w:spacing w:val="-1"/>
        </w:rPr>
        <w:t xml:space="preserve"> </w:t>
      </w:r>
      <w:r>
        <w:t>following:</w:t>
      </w:r>
    </w:p>
    <w:p w:rsidR="006A03C0" w:rsidRDefault="001C3FC0">
      <w:pPr>
        <w:pStyle w:val="BodyText"/>
        <w:tabs>
          <w:tab w:val="left" w:pos="820"/>
        </w:tabs>
        <w:spacing w:before="8" w:line="230" w:lineRule="auto"/>
        <w:ind w:left="820" w:right="557" w:hanging="721"/>
      </w:pPr>
      <w:r>
        <w:t>[</w:t>
      </w:r>
      <w:r>
        <w:rPr>
          <w:spacing w:val="-1"/>
        </w:rPr>
        <w:t xml:space="preserve"> </w:t>
      </w:r>
      <w:r>
        <w:t>a.</w:t>
      </w:r>
      <w:r>
        <w:tab/>
        <w:t>Hot-rolled carbon sheets and strips conforming to ASTM A568/A568M</w:t>
      </w:r>
      <w:r>
        <w:rPr>
          <w:spacing w:val="-15"/>
        </w:rPr>
        <w:t xml:space="preserve"> </w:t>
      </w:r>
      <w:r>
        <w:t>and ASTM A1011/A1011M, pickled and</w:t>
      </w:r>
      <w:r>
        <w:rPr>
          <w:spacing w:val="-1"/>
        </w:rPr>
        <w:t xml:space="preserve"> </w:t>
      </w:r>
      <w:r>
        <w:t>oiled.</w:t>
      </w:r>
    </w:p>
    <w:p w:rsidR="006A03C0" w:rsidRDefault="006A03C0">
      <w:pPr>
        <w:pStyle w:val="BodyText"/>
        <w:spacing w:before="3"/>
        <w:rPr>
          <w:sz w:val="19"/>
        </w:rPr>
      </w:pPr>
    </w:p>
    <w:p w:rsidR="006A03C0" w:rsidRDefault="001C3FC0">
      <w:pPr>
        <w:pStyle w:val="BodyText"/>
        <w:tabs>
          <w:tab w:val="left" w:pos="820"/>
          <w:tab w:val="left" w:pos="7540"/>
        </w:tabs>
        <w:ind w:left="100"/>
      </w:pPr>
      <w:r>
        <w:t>][b.</w:t>
      </w:r>
      <w:r>
        <w:tab/>
        <w:t>Hot-rolled carbon sheets and strips conforming</w:t>
      </w:r>
      <w:r>
        <w:rPr>
          <w:spacing w:val="-8"/>
        </w:rPr>
        <w:t xml:space="preserve"> </w:t>
      </w:r>
      <w:r>
        <w:t>to</w:t>
      </w:r>
      <w:r>
        <w:rPr>
          <w:spacing w:val="-2"/>
        </w:rPr>
        <w:t xml:space="preserve"> </w:t>
      </w:r>
      <w:r>
        <w:t>[</w:t>
      </w:r>
      <w:r>
        <w:rPr>
          <w:u w:val="single"/>
        </w:rPr>
        <w:t xml:space="preserve"> </w:t>
      </w:r>
      <w:r>
        <w:rPr>
          <w:u w:val="single"/>
        </w:rPr>
        <w:tab/>
      </w:r>
      <w:r>
        <w:t>].</w:t>
      </w:r>
    </w:p>
    <w:p w:rsidR="006A03C0" w:rsidRDefault="006A03C0">
      <w:pPr>
        <w:pStyle w:val="BodyText"/>
        <w:spacing w:before="9"/>
        <w:rPr>
          <w:sz w:val="18"/>
        </w:rPr>
      </w:pPr>
    </w:p>
    <w:p w:rsidR="006A03C0" w:rsidRDefault="001C3FC0">
      <w:pPr>
        <w:pStyle w:val="BodyText"/>
        <w:tabs>
          <w:tab w:val="left" w:pos="1180"/>
        </w:tabs>
        <w:spacing w:line="465" w:lineRule="auto"/>
        <w:ind w:left="319" w:right="4758" w:hanging="219"/>
      </w:pPr>
      <w:r>
        <w:t>]2.4.6</w:t>
      </w:r>
      <w:r>
        <w:tab/>
        <w:t>Cold-Rolled Carbon Steel</w:t>
      </w:r>
      <w:r>
        <w:rPr>
          <w:spacing w:val="-7"/>
        </w:rPr>
        <w:t xml:space="preserve"> </w:t>
      </w:r>
      <w:r>
        <w:t>Sheets Provide the</w:t>
      </w:r>
      <w:r>
        <w:rPr>
          <w:spacing w:val="-1"/>
        </w:rPr>
        <w:t xml:space="preserve"> </w:t>
      </w:r>
      <w:r>
        <w:t>following:</w:t>
      </w:r>
    </w:p>
    <w:p w:rsidR="006A03C0" w:rsidRDefault="006A03C0">
      <w:pPr>
        <w:spacing w:line="465" w:lineRule="auto"/>
        <w:sectPr w:rsidR="006A03C0">
          <w:pgSz w:w="12240" w:h="15840"/>
          <w:pgMar w:top="1360" w:right="1240" w:bottom="1000" w:left="1340" w:header="0" w:footer="811" w:gutter="0"/>
          <w:cols w:space="720"/>
        </w:sectPr>
      </w:pPr>
    </w:p>
    <w:p w:rsidR="006A03C0" w:rsidRDefault="001C3FC0">
      <w:pPr>
        <w:pStyle w:val="BodyText"/>
        <w:tabs>
          <w:tab w:val="left" w:pos="820"/>
        </w:tabs>
        <w:spacing w:before="148"/>
        <w:ind w:left="100"/>
      </w:pPr>
      <w:r>
        <w:t>[</w:t>
      </w:r>
      <w:r>
        <w:rPr>
          <w:spacing w:val="-1"/>
        </w:rPr>
        <w:t xml:space="preserve"> </w:t>
      </w:r>
      <w:r>
        <w:t>a.</w:t>
      </w:r>
      <w:r>
        <w:tab/>
        <w:t>Cold-rolled carbon steel sheets conforming to ASTM</w:t>
      </w:r>
      <w:r>
        <w:rPr>
          <w:spacing w:val="-6"/>
        </w:rPr>
        <w:t xml:space="preserve"> </w:t>
      </w:r>
      <w:r>
        <w:t>A1008/A1008M.</w:t>
      </w:r>
    </w:p>
    <w:p w:rsidR="006A03C0" w:rsidRDefault="006A03C0">
      <w:pPr>
        <w:pStyle w:val="BodyText"/>
        <w:rPr>
          <w:sz w:val="19"/>
        </w:rPr>
      </w:pPr>
    </w:p>
    <w:p w:rsidR="006A03C0" w:rsidRDefault="001C3FC0">
      <w:pPr>
        <w:pStyle w:val="BodyText"/>
        <w:tabs>
          <w:tab w:val="left" w:pos="820"/>
          <w:tab w:val="left" w:pos="7060"/>
        </w:tabs>
        <w:ind w:left="100"/>
      </w:pPr>
      <w:r>
        <w:t>][b.</w:t>
      </w:r>
      <w:r>
        <w:tab/>
        <w:t>Cold-rolled carbon steel sheets conforming</w:t>
      </w:r>
      <w:r>
        <w:rPr>
          <w:spacing w:val="-8"/>
        </w:rPr>
        <w:t xml:space="preserve"> </w:t>
      </w:r>
      <w:r>
        <w:t>to</w:t>
      </w:r>
      <w:r>
        <w:rPr>
          <w:spacing w:val="-2"/>
        </w:rPr>
        <w:t xml:space="preserve"> </w:t>
      </w:r>
      <w:r>
        <w:t>[</w:t>
      </w:r>
      <w:r>
        <w:rPr>
          <w:u w:val="single"/>
        </w:rPr>
        <w:t xml:space="preserve"> </w:t>
      </w:r>
      <w:r>
        <w:rPr>
          <w:u w:val="single"/>
        </w:rPr>
        <w:tab/>
      </w:r>
      <w:r>
        <w:t>].</w:t>
      </w:r>
    </w:p>
    <w:p w:rsidR="006A03C0" w:rsidRDefault="006A03C0">
      <w:pPr>
        <w:pStyle w:val="BodyText"/>
        <w:spacing w:before="9"/>
        <w:rPr>
          <w:sz w:val="18"/>
        </w:rPr>
      </w:pPr>
    </w:p>
    <w:p w:rsidR="006A03C0" w:rsidRDefault="001C3FC0">
      <w:pPr>
        <w:pStyle w:val="BodyText"/>
        <w:tabs>
          <w:tab w:val="left" w:pos="1180"/>
        </w:tabs>
        <w:spacing w:line="465" w:lineRule="auto"/>
        <w:ind w:left="319" w:right="4878" w:hanging="219"/>
      </w:pPr>
      <w:r>
        <w:t>]2.4.7</w:t>
      </w:r>
      <w:r>
        <w:tab/>
        <w:t>Galvanized Carbon Steel</w:t>
      </w:r>
      <w:r>
        <w:rPr>
          <w:spacing w:val="-7"/>
        </w:rPr>
        <w:t xml:space="preserve"> </w:t>
      </w:r>
      <w:r>
        <w:t>Sheets Provide the</w:t>
      </w:r>
      <w:r>
        <w:rPr>
          <w:spacing w:val="-1"/>
        </w:rPr>
        <w:t xml:space="preserve"> </w:t>
      </w:r>
      <w:r>
        <w:t>following:</w:t>
      </w:r>
    </w:p>
    <w:p w:rsidR="006A03C0" w:rsidRDefault="001C3FC0">
      <w:pPr>
        <w:pStyle w:val="BodyText"/>
        <w:tabs>
          <w:tab w:val="left" w:pos="820"/>
        </w:tabs>
        <w:spacing w:before="8" w:line="230" w:lineRule="auto"/>
        <w:ind w:left="820" w:right="917" w:hanging="721"/>
      </w:pPr>
      <w:r>
        <w:t>[</w:t>
      </w:r>
      <w:r>
        <w:rPr>
          <w:spacing w:val="-1"/>
        </w:rPr>
        <w:t xml:space="preserve"> </w:t>
      </w:r>
      <w:r>
        <w:t>a.</w:t>
      </w:r>
      <w:r>
        <w:tab/>
        <w:t>Galvanized carbon steel sheets conforming to ASTM A653/A653M,</w:t>
      </w:r>
      <w:r>
        <w:rPr>
          <w:spacing w:val="-14"/>
        </w:rPr>
        <w:t xml:space="preserve"> </w:t>
      </w:r>
      <w:r>
        <w:t>with galvanizing conforming to ASTM A653/A653M and ASTM</w:t>
      </w:r>
      <w:r>
        <w:rPr>
          <w:spacing w:val="-9"/>
        </w:rPr>
        <w:t xml:space="preserve"> </w:t>
      </w:r>
      <w:r>
        <w:t>A924/A924M.</w:t>
      </w:r>
    </w:p>
    <w:p w:rsidR="006A03C0" w:rsidRDefault="006A03C0">
      <w:pPr>
        <w:pStyle w:val="BodyText"/>
        <w:spacing w:before="10"/>
        <w:rPr>
          <w:sz w:val="19"/>
        </w:rPr>
      </w:pPr>
    </w:p>
    <w:p w:rsidR="006A03C0" w:rsidRDefault="001C3FC0">
      <w:pPr>
        <w:pStyle w:val="BodyText"/>
        <w:tabs>
          <w:tab w:val="left" w:pos="820"/>
          <w:tab w:val="left" w:pos="3220"/>
          <w:tab w:val="left" w:pos="6940"/>
        </w:tabs>
        <w:spacing w:line="230" w:lineRule="auto"/>
        <w:ind w:left="820" w:right="437" w:hanging="721"/>
      </w:pPr>
      <w:r>
        <w:t>][b.</w:t>
      </w:r>
      <w:r>
        <w:tab/>
        <w:t>Galvanized carbon steel sheets conforming</w:t>
      </w:r>
      <w:r>
        <w:rPr>
          <w:spacing w:val="-7"/>
        </w:rPr>
        <w:t xml:space="preserve"> </w:t>
      </w:r>
      <w:r>
        <w:t>to</w:t>
      </w:r>
      <w:r>
        <w:rPr>
          <w:spacing w:val="-2"/>
        </w:rPr>
        <w:t xml:space="preserve"> </w:t>
      </w:r>
      <w:r>
        <w:t>[</w:t>
      </w:r>
      <w:r>
        <w:rPr>
          <w:u w:val="single"/>
        </w:rPr>
        <w:t xml:space="preserve"> </w:t>
      </w:r>
      <w:r>
        <w:rPr>
          <w:u w:val="single"/>
        </w:rPr>
        <w:tab/>
      </w:r>
      <w:r>
        <w:t>], with galvanizing conforming</w:t>
      </w:r>
      <w:r>
        <w:rPr>
          <w:spacing w:val="-2"/>
        </w:rPr>
        <w:t xml:space="preserve"> </w:t>
      </w:r>
      <w:r>
        <w:t>to</w:t>
      </w:r>
      <w:r>
        <w:rPr>
          <w:spacing w:val="-2"/>
        </w:rPr>
        <w:t xml:space="preserve"> </w:t>
      </w:r>
      <w:r>
        <w:t>[</w:t>
      </w:r>
      <w:r>
        <w:rPr>
          <w:u w:val="single"/>
        </w:rPr>
        <w:t xml:space="preserve"> </w:t>
      </w:r>
      <w:r>
        <w:rPr>
          <w:u w:val="single"/>
        </w:rPr>
        <w:tab/>
      </w:r>
      <w:r>
        <w:t>].</w:t>
      </w:r>
    </w:p>
    <w:p w:rsidR="006A03C0" w:rsidRDefault="006A03C0">
      <w:pPr>
        <w:pStyle w:val="BodyText"/>
        <w:spacing w:before="3"/>
        <w:rPr>
          <w:sz w:val="19"/>
        </w:rPr>
      </w:pPr>
    </w:p>
    <w:p w:rsidR="006A03C0" w:rsidRDefault="001C3FC0">
      <w:pPr>
        <w:pStyle w:val="BodyText"/>
        <w:tabs>
          <w:tab w:val="left" w:pos="1180"/>
        </w:tabs>
        <w:spacing w:line="465" w:lineRule="auto"/>
        <w:ind w:left="319" w:right="5717" w:hanging="219"/>
      </w:pPr>
      <w:r>
        <w:t>]2.4.8</w:t>
      </w:r>
      <w:r>
        <w:tab/>
        <w:t>Cold-Drawn Steel Tubing Provide the</w:t>
      </w:r>
      <w:r>
        <w:rPr>
          <w:spacing w:val="-1"/>
        </w:rPr>
        <w:t xml:space="preserve"> </w:t>
      </w:r>
      <w:r>
        <w:t>following:</w:t>
      </w:r>
    </w:p>
    <w:p w:rsidR="006A03C0" w:rsidRDefault="001C3FC0">
      <w:pPr>
        <w:pStyle w:val="BodyText"/>
        <w:tabs>
          <w:tab w:val="left" w:pos="820"/>
        </w:tabs>
        <w:spacing w:before="5" w:line="232" w:lineRule="auto"/>
        <w:ind w:left="820" w:right="1637" w:hanging="721"/>
      </w:pPr>
      <w:r>
        <w:t>[</w:t>
      </w:r>
      <w:r>
        <w:rPr>
          <w:spacing w:val="-1"/>
        </w:rPr>
        <w:t xml:space="preserve"> </w:t>
      </w:r>
      <w:r>
        <w:t>a.</w:t>
      </w:r>
      <w:r>
        <w:tab/>
        <w:t>Cold-drawn steel tubing conforming to ASTM A512, sunk</w:t>
      </w:r>
      <w:r>
        <w:rPr>
          <w:spacing w:val="-13"/>
        </w:rPr>
        <w:t xml:space="preserve"> </w:t>
      </w:r>
      <w:r>
        <w:t>drawn, butt-welded, cold-finished, and</w:t>
      </w:r>
      <w:r>
        <w:rPr>
          <w:spacing w:val="-3"/>
        </w:rPr>
        <w:t xml:space="preserve"> </w:t>
      </w:r>
      <w:r>
        <w:t>stress-relieved.</w:t>
      </w:r>
    </w:p>
    <w:p w:rsidR="006A03C0" w:rsidRDefault="006A03C0">
      <w:pPr>
        <w:pStyle w:val="BodyText"/>
        <w:rPr>
          <w:sz w:val="19"/>
        </w:rPr>
      </w:pPr>
    </w:p>
    <w:p w:rsidR="006A03C0" w:rsidRDefault="001C3FC0">
      <w:pPr>
        <w:pStyle w:val="BodyText"/>
        <w:tabs>
          <w:tab w:val="left" w:pos="820"/>
          <w:tab w:val="left" w:pos="6099"/>
          <w:tab w:val="left" w:pos="7180"/>
        </w:tabs>
        <w:ind w:left="100"/>
      </w:pPr>
      <w:r>
        <w:t>][b.</w:t>
      </w:r>
      <w:r>
        <w:tab/>
        <w:t>Cold-drawn steel tubing conforming</w:t>
      </w:r>
      <w:r>
        <w:rPr>
          <w:spacing w:val="-6"/>
        </w:rPr>
        <w:t xml:space="preserve"> </w:t>
      </w:r>
      <w:r>
        <w:t>to</w:t>
      </w:r>
      <w:r>
        <w:rPr>
          <w:spacing w:val="-2"/>
        </w:rPr>
        <w:t xml:space="preserve"> </w:t>
      </w:r>
      <w:r>
        <w:t>[</w:t>
      </w:r>
      <w:r>
        <w:rPr>
          <w:u w:val="single"/>
        </w:rPr>
        <w:t xml:space="preserve"> </w:t>
      </w:r>
      <w:r>
        <w:rPr>
          <w:u w:val="single"/>
        </w:rPr>
        <w:tab/>
      </w:r>
      <w:r>
        <w:t>],</w:t>
      </w:r>
      <w:r>
        <w:rPr>
          <w:spacing w:val="-1"/>
        </w:rPr>
        <w:t xml:space="preserve"> </w:t>
      </w:r>
      <w:r>
        <w:t>[</w:t>
      </w:r>
      <w:r>
        <w:rPr>
          <w:u w:val="single"/>
        </w:rPr>
        <w:t xml:space="preserve"> </w:t>
      </w:r>
      <w:r>
        <w:rPr>
          <w:u w:val="single"/>
        </w:rPr>
        <w:tab/>
      </w:r>
      <w:r>
        <w:t>].</w:t>
      </w:r>
    </w:p>
    <w:p w:rsidR="006A03C0" w:rsidRDefault="006A03C0">
      <w:pPr>
        <w:pStyle w:val="BodyText"/>
        <w:spacing w:before="11"/>
        <w:rPr>
          <w:sz w:val="18"/>
        </w:rPr>
      </w:pPr>
    </w:p>
    <w:p w:rsidR="006A03C0" w:rsidRDefault="001C3FC0">
      <w:pPr>
        <w:pStyle w:val="BodyText"/>
        <w:tabs>
          <w:tab w:val="left" w:pos="1180"/>
        </w:tabs>
        <w:spacing w:line="465" w:lineRule="auto"/>
        <w:ind w:left="319" w:right="6317" w:hanging="219"/>
      </w:pPr>
      <w:r>
        <w:t>]2.4.9</w:t>
      </w:r>
      <w:r>
        <w:tab/>
        <w:t>Gray Iron Castings Provide the</w:t>
      </w:r>
      <w:r>
        <w:rPr>
          <w:spacing w:val="-2"/>
        </w:rPr>
        <w:t xml:space="preserve"> </w:t>
      </w:r>
      <w:r>
        <w:t>following:</w:t>
      </w:r>
    </w:p>
    <w:p w:rsidR="006A03C0" w:rsidRDefault="001C3FC0">
      <w:pPr>
        <w:pStyle w:val="BodyText"/>
        <w:tabs>
          <w:tab w:val="left" w:pos="820"/>
        </w:tabs>
        <w:spacing w:line="226" w:lineRule="exact"/>
        <w:ind w:left="100"/>
      </w:pPr>
      <w:r>
        <w:t>[</w:t>
      </w:r>
      <w:r>
        <w:rPr>
          <w:spacing w:val="-1"/>
        </w:rPr>
        <w:t xml:space="preserve"> </w:t>
      </w:r>
      <w:r>
        <w:t>a.</w:t>
      </w:r>
      <w:r>
        <w:tab/>
        <w:t>Gray iron castings conforming to ASTM A48/A48M, Class</w:t>
      </w:r>
      <w:r>
        <w:rPr>
          <w:spacing w:val="-4"/>
        </w:rPr>
        <w:t xml:space="preserve"> </w:t>
      </w:r>
      <w:r>
        <w:t>30.</w:t>
      </w:r>
    </w:p>
    <w:p w:rsidR="006A03C0" w:rsidRDefault="006A03C0">
      <w:pPr>
        <w:pStyle w:val="BodyText"/>
        <w:rPr>
          <w:sz w:val="19"/>
        </w:rPr>
      </w:pPr>
    </w:p>
    <w:p w:rsidR="006A03C0" w:rsidRDefault="001C3FC0">
      <w:pPr>
        <w:pStyle w:val="BodyText"/>
        <w:tabs>
          <w:tab w:val="left" w:pos="820"/>
          <w:tab w:val="left" w:pos="5500"/>
          <w:tab w:val="left" w:pos="7300"/>
        </w:tabs>
        <w:ind w:left="100"/>
      </w:pPr>
      <w:r>
        <w:t>][b.</w:t>
      </w:r>
      <w:r>
        <w:tab/>
        <w:t>Gray iron castings conforming</w:t>
      </w:r>
      <w:r>
        <w:rPr>
          <w:spacing w:val="-5"/>
        </w:rPr>
        <w:t xml:space="preserve"> </w:t>
      </w:r>
      <w:r>
        <w:t>to</w:t>
      </w:r>
      <w:r>
        <w:rPr>
          <w:spacing w:val="-2"/>
        </w:rPr>
        <w:t xml:space="preserve"> </w:t>
      </w:r>
      <w:r>
        <w:t>[</w:t>
      </w:r>
      <w:r>
        <w:rPr>
          <w:u w:val="single"/>
        </w:rPr>
        <w:t xml:space="preserve"> </w:t>
      </w:r>
      <w:r>
        <w:rPr>
          <w:u w:val="single"/>
        </w:rPr>
        <w:tab/>
      </w:r>
      <w:r>
        <w:t>],</w:t>
      </w:r>
      <w:r>
        <w:rPr>
          <w:spacing w:val="-1"/>
        </w:rPr>
        <w:t xml:space="preserve"> </w:t>
      </w:r>
      <w:r>
        <w:t>Class</w:t>
      </w:r>
      <w:r>
        <w:rPr>
          <w:spacing w:val="-1"/>
        </w:rPr>
        <w:t xml:space="preserve"> </w:t>
      </w:r>
      <w:r>
        <w:t>[</w:t>
      </w:r>
      <w:r>
        <w:rPr>
          <w:u w:val="single"/>
        </w:rPr>
        <w:t xml:space="preserve"> </w:t>
      </w:r>
      <w:r>
        <w:rPr>
          <w:u w:val="single"/>
        </w:rPr>
        <w:tab/>
      </w:r>
      <w:r>
        <w:t>].</w:t>
      </w:r>
    </w:p>
    <w:p w:rsidR="006A03C0" w:rsidRDefault="006A03C0">
      <w:pPr>
        <w:pStyle w:val="BodyText"/>
        <w:spacing w:before="8"/>
        <w:rPr>
          <w:sz w:val="18"/>
        </w:rPr>
      </w:pPr>
    </w:p>
    <w:p w:rsidR="006A03C0" w:rsidRDefault="001C3FC0">
      <w:pPr>
        <w:pStyle w:val="BodyText"/>
        <w:tabs>
          <w:tab w:val="left" w:pos="1300"/>
        </w:tabs>
        <w:spacing w:line="465" w:lineRule="auto"/>
        <w:ind w:left="319" w:right="5597" w:hanging="219"/>
      </w:pPr>
      <w:r>
        <w:t>]2.4.10</w:t>
      </w:r>
      <w:r>
        <w:tab/>
        <w:t>Malleable Iron Castings Provide the</w:t>
      </w:r>
      <w:r>
        <w:rPr>
          <w:spacing w:val="-1"/>
        </w:rPr>
        <w:t xml:space="preserve"> </w:t>
      </w:r>
      <w:r>
        <w:t>following:</w:t>
      </w:r>
    </w:p>
    <w:p w:rsidR="006A03C0" w:rsidRDefault="001C3FC0">
      <w:pPr>
        <w:pStyle w:val="BodyText"/>
        <w:tabs>
          <w:tab w:val="left" w:pos="820"/>
        </w:tabs>
        <w:spacing w:before="2"/>
        <w:ind w:left="100"/>
      </w:pPr>
      <w:r>
        <w:t>[</w:t>
      </w:r>
      <w:r>
        <w:rPr>
          <w:spacing w:val="-1"/>
        </w:rPr>
        <w:t xml:space="preserve"> </w:t>
      </w:r>
      <w:r>
        <w:t>a.</w:t>
      </w:r>
      <w:r>
        <w:tab/>
        <w:t>Malleable iron castings conforming to ASTM A47/A47M, grade as</w:t>
      </w:r>
      <w:r>
        <w:rPr>
          <w:spacing w:val="-12"/>
        </w:rPr>
        <w:t xml:space="preserve"> </w:t>
      </w:r>
      <w:r>
        <w:t>selected.</w:t>
      </w:r>
    </w:p>
    <w:p w:rsidR="006A03C0" w:rsidRDefault="006A03C0">
      <w:pPr>
        <w:pStyle w:val="BodyText"/>
        <w:spacing w:before="9"/>
        <w:rPr>
          <w:sz w:val="18"/>
        </w:rPr>
      </w:pPr>
    </w:p>
    <w:p w:rsidR="006A03C0" w:rsidRDefault="001C3FC0">
      <w:pPr>
        <w:pStyle w:val="BodyText"/>
        <w:tabs>
          <w:tab w:val="left" w:pos="820"/>
          <w:tab w:val="left" w:pos="6099"/>
        </w:tabs>
        <w:ind w:left="100"/>
      </w:pPr>
      <w:r>
        <w:t>][b.</w:t>
      </w:r>
      <w:r>
        <w:tab/>
        <w:t>Malleable iron castings conforming</w:t>
      </w:r>
      <w:r>
        <w:rPr>
          <w:spacing w:val="-6"/>
        </w:rPr>
        <w:t xml:space="preserve"> </w:t>
      </w:r>
      <w:r>
        <w:t>to</w:t>
      </w:r>
      <w:r>
        <w:rPr>
          <w:spacing w:val="-2"/>
        </w:rPr>
        <w:t xml:space="preserve"> </w:t>
      </w:r>
      <w:r>
        <w:t>[</w:t>
      </w:r>
      <w:r>
        <w:rPr>
          <w:u w:val="single"/>
        </w:rPr>
        <w:t xml:space="preserve"> </w:t>
      </w:r>
      <w:r>
        <w:rPr>
          <w:u w:val="single"/>
        </w:rPr>
        <w:tab/>
      </w:r>
      <w:r>
        <w:t>], grade as</w:t>
      </w:r>
      <w:r>
        <w:rPr>
          <w:spacing w:val="-2"/>
        </w:rPr>
        <w:t xml:space="preserve"> </w:t>
      </w:r>
      <w:r>
        <w:t>selected.</w:t>
      </w:r>
    </w:p>
    <w:p w:rsidR="006A03C0" w:rsidRDefault="006A03C0">
      <w:pPr>
        <w:pStyle w:val="BodyText"/>
        <w:spacing w:before="8"/>
        <w:rPr>
          <w:sz w:val="18"/>
        </w:rPr>
      </w:pPr>
    </w:p>
    <w:p w:rsidR="006A03C0" w:rsidRDefault="001C3FC0">
      <w:pPr>
        <w:pStyle w:val="BodyText"/>
        <w:tabs>
          <w:tab w:val="left" w:pos="1300"/>
        </w:tabs>
        <w:spacing w:before="1" w:line="468" w:lineRule="auto"/>
        <w:ind w:left="319" w:right="6699" w:hanging="219"/>
      </w:pPr>
      <w:r>
        <w:t>]2.4.11</w:t>
      </w:r>
      <w:r>
        <w:tab/>
        <w:t>Steel Pipe Provide the</w:t>
      </w:r>
      <w:r>
        <w:rPr>
          <w:spacing w:val="-5"/>
        </w:rPr>
        <w:t xml:space="preserve"> </w:t>
      </w:r>
      <w:r>
        <w:t>following:</w:t>
      </w:r>
    </w:p>
    <w:p w:rsidR="006A03C0" w:rsidRDefault="001C3FC0">
      <w:pPr>
        <w:pStyle w:val="BodyText"/>
        <w:tabs>
          <w:tab w:val="left" w:pos="820"/>
        </w:tabs>
        <w:spacing w:before="2" w:line="232" w:lineRule="auto"/>
        <w:ind w:left="820" w:right="917" w:hanging="721"/>
      </w:pPr>
      <w:r>
        <w:t>[</w:t>
      </w:r>
      <w:r>
        <w:rPr>
          <w:spacing w:val="-1"/>
        </w:rPr>
        <w:t xml:space="preserve"> </w:t>
      </w:r>
      <w:r>
        <w:t>a.</w:t>
      </w:r>
      <w:r>
        <w:tab/>
        <w:t>Steel pipe conforming to ASTM A53/A53M, type as selected, Grade</w:t>
      </w:r>
      <w:r>
        <w:rPr>
          <w:spacing w:val="-14"/>
        </w:rPr>
        <w:t xml:space="preserve"> </w:t>
      </w:r>
      <w:r>
        <w:t>B; primed finish, unless galvanizing is required; standard weight (Schedule</w:t>
      </w:r>
      <w:r>
        <w:rPr>
          <w:spacing w:val="-1"/>
        </w:rPr>
        <w:t xml:space="preserve"> </w:t>
      </w:r>
      <w:r>
        <w:t>40).</w:t>
      </w:r>
    </w:p>
    <w:p w:rsidR="006A03C0" w:rsidRDefault="006A03C0">
      <w:pPr>
        <w:pStyle w:val="BodyText"/>
        <w:spacing w:before="6"/>
        <w:rPr>
          <w:sz w:val="19"/>
        </w:rPr>
      </w:pPr>
    </w:p>
    <w:p w:rsidR="006A03C0" w:rsidRDefault="001C3FC0">
      <w:pPr>
        <w:pStyle w:val="BodyText"/>
        <w:tabs>
          <w:tab w:val="left" w:pos="820"/>
          <w:tab w:val="left" w:pos="3340"/>
          <w:tab w:val="left" w:pos="4540"/>
          <w:tab w:val="left" w:pos="8500"/>
        </w:tabs>
        <w:spacing w:line="232" w:lineRule="auto"/>
        <w:ind w:left="820" w:right="917" w:hanging="721"/>
      </w:pPr>
      <w:r>
        <w:t>][b.</w:t>
      </w:r>
      <w:r>
        <w:tab/>
        <w:t>Steel pipe conforming</w:t>
      </w:r>
      <w:r>
        <w:rPr>
          <w:spacing w:val="-4"/>
        </w:rPr>
        <w:t xml:space="preserve"> </w:t>
      </w:r>
      <w:r>
        <w:t>to</w:t>
      </w:r>
      <w:r>
        <w:rPr>
          <w:spacing w:val="-2"/>
        </w:rPr>
        <w:t xml:space="preserve"> </w:t>
      </w:r>
      <w:r>
        <w:t>[</w:t>
      </w:r>
      <w:r>
        <w:rPr>
          <w:u w:val="single"/>
        </w:rPr>
        <w:t xml:space="preserve"> </w:t>
      </w:r>
      <w:r>
        <w:rPr>
          <w:u w:val="single"/>
        </w:rPr>
        <w:tab/>
      </w:r>
      <w:r>
        <w:t>], type as selected,</w:t>
      </w:r>
      <w:r>
        <w:rPr>
          <w:spacing w:val="-4"/>
        </w:rPr>
        <w:t xml:space="preserve"> </w:t>
      </w:r>
      <w:r>
        <w:t>Grade</w:t>
      </w:r>
      <w:r>
        <w:rPr>
          <w:spacing w:val="-1"/>
        </w:rPr>
        <w:t xml:space="preserve"> </w:t>
      </w:r>
      <w:r>
        <w:t>[</w:t>
      </w:r>
      <w:r>
        <w:rPr>
          <w:u w:val="single"/>
        </w:rPr>
        <w:t xml:space="preserve"> </w:t>
      </w:r>
      <w:r>
        <w:rPr>
          <w:u w:val="single"/>
        </w:rPr>
        <w:tab/>
      </w:r>
      <w:r>
        <w:t>]; primed finish, unless galvanizing is required; [standard weight (Schedule</w:t>
      </w:r>
      <w:r>
        <w:rPr>
          <w:spacing w:val="-2"/>
        </w:rPr>
        <w:t xml:space="preserve"> </w:t>
      </w:r>
      <w:r>
        <w:t>40)]</w:t>
      </w:r>
      <w:r>
        <w:rPr>
          <w:spacing w:val="-2"/>
        </w:rPr>
        <w:t xml:space="preserve"> </w:t>
      </w:r>
      <w:r>
        <w:t>[</w:t>
      </w:r>
      <w:r>
        <w:rPr>
          <w:u w:val="single"/>
        </w:rPr>
        <w:t xml:space="preserve"> </w:t>
      </w:r>
      <w:r>
        <w:rPr>
          <w:u w:val="single"/>
        </w:rPr>
        <w:tab/>
      </w:r>
      <w:r>
        <w:t>].</w:t>
      </w:r>
    </w:p>
    <w:p w:rsidR="006A03C0" w:rsidRDefault="006A03C0">
      <w:pPr>
        <w:pStyle w:val="BodyText"/>
        <w:spacing w:before="10"/>
        <w:rPr>
          <w:sz w:val="18"/>
        </w:rPr>
      </w:pPr>
    </w:p>
    <w:p w:rsidR="006A03C0" w:rsidRDefault="001C3FC0">
      <w:pPr>
        <w:pStyle w:val="BodyText"/>
        <w:tabs>
          <w:tab w:val="left" w:pos="1300"/>
        </w:tabs>
        <w:ind w:left="100"/>
      </w:pPr>
      <w:r>
        <w:t>]PART</w:t>
      </w:r>
      <w:r>
        <w:rPr>
          <w:spacing w:val="-1"/>
        </w:rPr>
        <w:t xml:space="preserve"> </w:t>
      </w:r>
      <w:r>
        <w:t>3</w:t>
      </w:r>
      <w:r>
        <w:tab/>
        <w:t>EXECUTION</w:t>
      </w:r>
    </w:p>
    <w:p w:rsidR="006A03C0" w:rsidRDefault="006A03C0">
      <w:pPr>
        <w:pStyle w:val="BodyText"/>
        <w:rPr>
          <w:sz w:val="19"/>
        </w:rPr>
      </w:pPr>
    </w:p>
    <w:p w:rsidR="006A03C0" w:rsidRDefault="001C3FC0">
      <w:pPr>
        <w:pStyle w:val="ListParagraph"/>
        <w:numPr>
          <w:ilvl w:val="1"/>
          <w:numId w:val="1"/>
        </w:numPr>
        <w:tabs>
          <w:tab w:val="left" w:pos="820"/>
          <w:tab w:val="left" w:pos="821"/>
        </w:tabs>
        <w:ind w:hanging="720"/>
        <w:rPr>
          <w:sz w:val="20"/>
        </w:rPr>
      </w:pPr>
      <w:r>
        <w:rPr>
          <w:sz w:val="20"/>
        </w:rPr>
        <w:t>PREPARATION</w:t>
      </w:r>
    </w:p>
    <w:p w:rsidR="006A03C0" w:rsidRDefault="006A03C0">
      <w:pPr>
        <w:pStyle w:val="BodyText"/>
        <w:spacing w:before="2"/>
        <w:rPr>
          <w:sz w:val="19"/>
        </w:rPr>
      </w:pPr>
    </w:p>
    <w:p w:rsidR="006A03C0" w:rsidRDefault="001C3FC0">
      <w:pPr>
        <w:pStyle w:val="BodyText"/>
        <w:tabs>
          <w:tab w:val="left" w:pos="5718"/>
          <w:tab w:val="left" w:pos="6078"/>
        </w:tabs>
        <w:spacing w:before="1" w:line="232" w:lineRule="auto"/>
        <w:ind w:left="319" w:right="339"/>
      </w:pPr>
      <w:r>
        <w:t>Clean surfaces thoroughly</w:t>
      </w:r>
      <w:r>
        <w:rPr>
          <w:spacing w:val="-7"/>
        </w:rPr>
        <w:t xml:space="preserve"> </w:t>
      </w:r>
      <w:r>
        <w:t>before</w:t>
      </w:r>
      <w:r>
        <w:rPr>
          <w:spacing w:val="-3"/>
        </w:rPr>
        <w:t xml:space="preserve"> </w:t>
      </w:r>
      <w:r>
        <w:t>installation.</w:t>
      </w:r>
      <w:r>
        <w:tab/>
        <w:t>Prepare surfaces using the methods recommended by the manufacturer for achieving the best result for the substrate under the</w:t>
      </w:r>
      <w:r>
        <w:rPr>
          <w:spacing w:val="-7"/>
        </w:rPr>
        <w:t xml:space="preserve"> </w:t>
      </w:r>
      <w:r>
        <w:t>project</w:t>
      </w:r>
      <w:r>
        <w:rPr>
          <w:spacing w:val="-2"/>
        </w:rPr>
        <w:t xml:space="preserve"> </w:t>
      </w:r>
      <w:r>
        <w:t>conditions.</w:t>
      </w:r>
      <w:r>
        <w:tab/>
        <w:t>Examine materials upon</w:t>
      </w:r>
      <w:r>
        <w:rPr>
          <w:spacing w:val="-7"/>
        </w:rPr>
        <w:t xml:space="preserve"> </w:t>
      </w:r>
      <w:r>
        <w:t>arrival</w:t>
      </w:r>
    </w:p>
    <w:p w:rsidR="006A03C0" w:rsidRDefault="006A03C0">
      <w:pPr>
        <w:spacing w:line="232" w:lineRule="auto"/>
        <w:sectPr w:rsidR="006A03C0">
          <w:pgSz w:w="12240" w:h="15840"/>
          <w:pgMar w:top="1500" w:right="1240" w:bottom="1000" w:left="1340" w:header="0" w:footer="811" w:gutter="0"/>
          <w:cols w:space="720"/>
        </w:sectPr>
      </w:pPr>
    </w:p>
    <w:p w:rsidR="006A03C0" w:rsidRDefault="001C3FC0">
      <w:pPr>
        <w:pStyle w:val="BodyText"/>
        <w:spacing w:before="70"/>
        <w:ind w:left="319"/>
      </w:pPr>
      <w:r>
        <w:t>at site. Notify the carrier and manufacturer of any damage.</w:t>
      </w:r>
    </w:p>
    <w:p w:rsidR="006A03C0" w:rsidRDefault="006A03C0">
      <w:pPr>
        <w:pStyle w:val="BodyText"/>
        <w:spacing w:before="2"/>
        <w:rPr>
          <w:sz w:val="19"/>
        </w:rPr>
      </w:pPr>
    </w:p>
    <w:p w:rsidR="006A03C0" w:rsidRDefault="001C3FC0">
      <w:pPr>
        <w:pStyle w:val="BodyText"/>
        <w:tabs>
          <w:tab w:val="left" w:pos="7158"/>
        </w:tabs>
        <w:spacing w:line="232" w:lineRule="auto"/>
        <w:ind w:left="319" w:right="579"/>
      </w:pPr>
      <w:r>
        <w:t>Protect installed products until completion</w:t>
      </w:r>
      <w:r>
        <w:rPr>
          <w:spacing w:val="-9"/>
        </w:rPr>
        <w:t xml:space="preserve"> </w:t>
      </w:r>
      <w:r>
        <w:t>of</w:t>
      </w:r>
      <w:r>
        <w:rPr>
          <w:spacing w:val="-2"/>
        </w:rPr>
        <w:t xml:space="preserve"> </w:t>
      </w:r>
      <w:r>
        <w:t>project.</w:t>
      </w:r>
      <w:r>
        <w:tab/>
        <w:t>Touch up, repair or replace, damaged products before substantial</w:t>
      </w:r>
      <w:r>
        <w:rPr>
          <w:spacing w:val="-4"/>
        </w:rPr>
        <w:t xml:space="preserve"> </w:t>
      </w:r>
      <w:r>
        <w:t>completion</w:t>
      </w:r>
    </w:p>
    <w:p w:rsidR="006A03C0" w:rsidRDefault="006A03C0">
      <w:pPr>
        <w:pStyle w:val="BodyText"/>
        <w:rPr>
          <w:sz w:val="19"/>
        </w:rPr>
      </w:pPr>
    </w:p>
    <w:p w:rsidR="006A03C0" w:rsidRDefault="001C3FC0">
      <w:pPr>
        <w:pStyle w:val="ListParagraph"/>
        <w:numPr>
          <w:ilvl w:val="1"/>
          <w:numId w:val="1"/>
        </w:numPr>
        <w:tabs>
          <w:tab w:val="left" w:pos="820"/>
          <w:tab w:val="left" w:pos="821"/>
        </w:tabs>
        <w:spacing w:before="1"/>
        <w:ind w:hanging="720"/>
        <w:rPr>
          <w:sz w:val="20"/>
        </w:rPr>
      </w:pPr>
      <w:r>
        <w:rPr>
          <w:sz w:val="20"/>
        </w:rPr>
        <w:t>INSTALLATION</w:t>
      </w:r>
    </w:p>
    <w:p w:rsidR="006A03C0" w:rsidRDefault="006A03C0">
      <w:pPr>
        <w:pStyle w:val="BodyText"/>
        <w:spacing w:before="2"/>
        <w:rPr>
          <w:sz w:val="19"/>
        </w:rPr>
      </w:pPr>
    </w:p>
    <w:p w:rsidR="006A03C0" w:rsidRDefault="001C3FC0">
      <w:pPr>
        <w:pStyle w:val="BodyText"/>
        <w:tabs>
          <w:tab w:val="left" w:pos="1878"/>
        </w:tabs>
        <w:spacing w:line="232" w:lineRule="auto"/>
        <w:ind w:left="319" w:right="819"/>
      </w:pPr>
      <w:r>
        <w:t>Install in accordance with the manufacturer's instructions and</w:t>
      </w:r>
      <w:r>
        <w:rPr>
          <w:spacing w:val="-15"/>
        </w:rPr>
        <w:t xml:space="preserve"> </w:t>
      </w:r>
      <w:r>
        <w:t>approved submittals.</w:t>
      </w:r>
      <w:r>
        <w:tab/>
        <w:t>Install in proper relationship with adjacent</w:t>
      </w:r>
      <w:r>
        <w:rPr>
          <w:spacing w:val="-13"/>
        </w:rPr>
        <w:t xml:space="preserve"> </w:t>
      </w:r>
      <w:r>
        <w:t>construction.</w:t>
      </w:r>
    </w:p>
    <w:p w:rsidR="006A03C0" w:rsidRDefault="006A03C0">
      <w:pPr>
        <w:pStyle w:val="BodyText"/>
        <w:spacing w:before="5"/>
        <w:rPr>
          <w:sz w:val="19"/>
        </w:rPr>
      </w:pPr>
    </w:p>
    <w:p w:rsidR="006A03C0" w:rsidRDefault="001C3FC0">
      <w:pPr>
        <w:pStyle w:val="BodyText"/>
        <w:tabs>
          <w:tab w:val="left" w:pos="1758"/>
          <w:tab w:val="left" w:pos="2118"/>
          <w:tab w:val="left" w:pos="2838"/>
          <w:tab w:val="left" w:pos="3558"/>
          <w:tab w:val="left" w:pos="4038"/>
          <w:tab w:val="left" w:pos="5238"/>
          <w:tab w:val="left" w:pos="6439"/>
        </w:tabs>
        <w:spacing w:line="232" w:lineRule="auto"/>
        <w:ind w:left="319" w:right="339"/>
      </w:pPr>
      <w:r>
        <w:t>Install items at locations indicated, according to the manufacturer's instructions.</w:t>
      </w:r>
      <w:r>
        <w:tab/>
        <w:t>Verify all measurements and take all field measurements necessary</w:t>
      </w:r>
      <w:r>
        <w:rPr>
          <w:spacing w:val="-3"/>
        </w:rPr>
        <w:t xml:space="preserve"> </w:t>
      </w:r>
      <w:r>
        <w:t>before</w:t>
      </w:r>
      <w:r>
        <w:rPr>
          <w:spacing w:val="-3"/>
        </w:rPr>
        <w:t xml:space="preserve"> </w:t>
      </w:r>
      <w:r>
        <w:t>fabrication.</w:t>
      </w:r>
      <w:r>
        <w:tab/>
        <w:t>Ensure that exposed fastenings are compatible with generally match the color and finish of, and harmonize</w:t>
      </w:r>
      <w:r>
        <w:rPr>
          <w:spacing w:val="-16"/>
        </w:rPr>
        <w:t xml:space="preserve"> </w:t>
      </w:r>
      <w:r>
        <w:t>with the material to which they</w:t>
      </w:r>
      <w:r>
        <w:rPr>
          <w:spacing w:val="-6"/>
        </w:rPr>
        <w:t xml:space="preserve"> </w:t>
      </w:r>
      <w:r>
        <w:t>are</w:t>
      </w:r>
      <w:r>
        <w:rPr>
          <w:spacing w:val="-2"/>
        </w:rPr>
        <w:t xml:space="preserve"> </w:t>
      </w:r>
      <w:r>
        <w:t>applied.</w:t>
      </w:r>
      <w:r>
        <w:tab/>
        <w:t>Include materials and parts necessary to complete each item, even though such work is not definitely shown</w:t>
      </w:r>
      <w:r>
        <w:rPr>
          <w:spacing w:val="-2"/>
        </w:rPr>
        <w:t xml:space="preserve"> </w:t>
      </w:r>
      <w:r>
        <w:t>or</w:t>
      </w:r>
      <w:r>
        <w:rPr>
          <w:spacing w:val="-2"/>
        </w:rPr>
        <w:t xml:space="preserve"> </w:t>
      </w:r>
      <w:r>
        <w:t>specified.</w:t>
      </w:r>
      <w:r>
        <w:tab/>
        <w:t>Poor matching of holes for fasteners is cause for rejection.</w:t>
      </w:r>
      <w:r>
        <w:tab/>
        <w:t>Conceal fastenings</w:t>
      </w:r>
      <w:r>
        <w:rPr>
          <w:spacing w:val="-5"/>
        </w:rPr>
        <w:t xml:space="preserve"> </w:t>
      </w:r>
      <w:r>
        <w:t>where</w:t>
      </w:r>
      <w:r>
        <w:rPr>
          <w:spacing w:val="-3"/>
        </w:rPr>
        <w:t xml:space="preserve"> </w:t>
      </w:r>
      <w:r>
        <w:t>practicable.</w:t>
      </w:r>
      <w:r>
        <w:tab/>
        <w:t>Select thickness of metal and details of assembly and supports that adequately strengthen and stiffen</w:t>
      </w:r>
      <w:r>
        <w:rPr>
          <w:spacing w:val="-2"/>
        </w:rPr>
        <w:t xml:space="preserve"> </w:t>
      </w:r>
      <w:r>
        <w:t>the</w:t>
      </w:r>
      <w:r>
        <w:rPr>
          <w:spacing w:val="-2"/>
        </w:rPr>
        <w:t xml:space="preserve"> </w:t>
      </w:r>
      <w:r>
        <w:t>construction.</w:t>
      </w:r>
      <w:r>
        <w:tab/>
        <w:t>Form joints exposed to the weather to exclude water.</w:t>
      </w:r>
    </w:p>
    <w:p w:rsidR="006A03C0" w:rsidRDefault="006A03C0">
      <w:pPr>
        <w:pStyle w:val="BodyText"/>
        <w:spacing w:before="2"/>
        <w:rPr>
          <w:sz w:val="19"/>
        </w:rPr>
      </w:pPr>
    </w:p>
    <w:p w:rsidR="006A03C0" w:rsidRDefault="001C3FC0">
      <w:pPr>
        <w:pStyle w:val="ListParagraph"/>
        <w:numPr>
          <w:ilvl w:val="2"/>
          <w:numId w:val="1"/>
        </w:numPr>
        <w:tabs>
          <w:tab w:val="left" w:pos="1060"/>
          <w:tab w:val="left" w:pos="1061"/>
        </w:tabs>
        <w:spacing w:before="1"/>
        <w:ind w:hanging="960"/>
        <w:rPr>
          <w:sz w:val="20"/>
        </w:rPr>
      </w:pPr>
      <w:r>
        <w:rPr>
          <w:sz w:val="20"/>
        </w:rPr>
        <w:t>Field</w:t>
      </w:r>
      <w:r>
        <w:rPr>
          <w:spacing w:val="-1"/>
          <w:sz w:val="20"/>
        </w:rPr>
        <w:t xml:space="preserve"> </w:t>
      </w:r>
      <w:r>
        <w:rPr>
          <w:sz w:val="20"/>
        </w:rPr>
        <w:t>Preparation</w:t>
      </w:r>
    </w:p>
    <w:p w:rsidR="006A03C0" w:rsidRDefault="006A03C0">
      <w:pPr>
        <w:pStyle w:val="BodyText"/>
        <w:spacing w:before="4"/>
        <w:rPr>
          <w:sz w:val="19"/>
        </w:rPr>
      </w:pPr>
    </w:p>
    <w:p w:rsidR="006A03C0" w:rsidRDefault="001C3FC0">
      <w:pPr>
        <w:pStyle w:val="BodyText"/>
        <w:tabs>
          <w:tab w:val="left" w:pos="4998"/>
        </w:tabs>
        <w:spacing w:line="232" w:lineRule="auto"/>
        <w:ind w:left="319" w:right="459"/>
      </w:pPr>
      <w:r>
        <w:t>Remove rust-preventive coating just before field erection, using a</w:t>
      </w:r>
      <w:r>
        <w:rPr>
          <w:spacing w:val="-16"/>
        </w:rPr>
        <w:t xml:space="preserve"> </w:t>
      </w:r>
      <w:r>
        <w:t>remover approved by the</w:t>
      </w:r>
      <w:r>
        <w:rPr>
          <w:spacing w:val="-5"/>
        </w:rPr>
        <w:t xml:space="preserve"> </w:t>
      </w:r>
      <w:r>
        <w:t>coating</w:t>
      </w:r>
      <w:r>
        <w:rPr>
          <w:spacing w:val="-2"/>
        </w:rPr>
        <w:t xml:space="preserve"> </w:t>
      </w:r>
      <w:r>
        <w:t>manufacturer.</w:t>
      </w:r>
      <w:r>
        <w:tab/>
        <w:t>Provide surfaces, when assembled, free of rust, grease, dirt and other foreign</w:t>
      </w:r>
      <w:r>
        <w:rPr>
          <w:spacing w:val="-3"/>
        </w:rPr>
        <w:t xml:space="preserve"> </w:t>
      </w:r>
      <w:r>
        <w:t>matter.</w:t>
      </w:r>
    </w:p>
    <w:p w:rsidR="006A03C0" w:rsidRDefault="006A03C0">
      <w:pPr>
        <w:pStyle w:val="BodyText"/>
        <w:spacing w:before="10"/>
        <w:rPr>
          <w:sz w:val="18"/>
        </w:rPr>
      </w:pPr>
    </w:p>
    <w:p w:rsidR="006A03C0" w:rsidRDefault="001C3FC0">
      <w:pPr>
        <w:pStyle w:val="ListParagraph"/>
        <w:numPr>
          <w:ilvl w:val="2"/>
          <w:numId w:val="1"/>
        </w:numPr>
        <w:tabs>
          <w:tab w:val="left" w:pos="1060"/>
          <w:tab w:val="left" w:pos="1061"/>
        </w:tabs>
        <w:spacing w:before="1"/>
        <w:ind w:hanging="960"/>
        <w:rPr>
          <w:sz w:val="20"/>
        </w:rPr>
      </w:pPr>
      <w:r>
        <w:rPr>
          <w:sz w:val="20"/>
        </w:rPr>
        <w:t>Field</w:t>
      </w:r>
      <w:r>
        <w:rPr>
          <w:spacing w:val="-1"/>
          <w:sz w:val="20"/>
        </w:rPr>
        <w:t xml:space="preserve"> </w:t>
      </w:r>
      <w:r>
        <w:rPr>
          <w:sz w:val="20"/>
        </w:rPr>
        <w:t>Welding</w:t>
      </w:r>
    </w:p>
    <w:p w:rsidR="006A03C0" w:rsidRDefault="006A03C0">
      <w:pPr>
        <w:pStyle w:val="BodyText"/>
        <w:spacing w:before="4"/>
        <w:rPr>
          <w:sz w:val="19"/>
        </w:rPr>
      </w:pPr>
    </w:p>
    <w:p w:rsidR="006A03C0" w:rsidRDefault="001C3FC0">
      <w:pPr>
        <w:pStyle w:val="BodyText"/>
        <w:spacing w:line="232" w:lineRule="auto"/>
        <w:ind w:left="319" w:right="439"/>
      </w:pPr>
      <w:r>
        <w:t>Comply with AWS D1.1/D1.1M in executing manual shielded-metal arc welding, (for appearance and quality of new welds) and in correcting existing welding.</w:t>
      </w:r>
    </w:p>
    <w:p w:rsidR="006A03C0" w:rsidRDefault="006A03C0">
      <w:pPr>
        <w:pStyle w:val="BodyText"/>
        <w:spacing w:before="10"/>
        <w:rPr>
          <w:sz w:val="18"/>
        </w:rPr>
      </w:pPr>
    </w:p>
    <w:p w:rsidR="006A03C0" w:rsidRDefault="001C3FC0">
      <w:pPr>
        <w:pStyle w:val="ListParagraph"/>
        <w:numPr>
          <w:ilvl w:val="2"/>
          <w:numId w:val="1"/>
        </w:numPr>
        <w:tabs>
          <w:tab w:val="left" w:pos="1060"/>
          <w:tab w:val="left" w:pos="1061"/>
        </w:tabs>
        <w:spacing w:before="1"/>
        <w:ind w:hanging="960"/>
        <w:rPr>
          <w:sz w:val="20"/>
        </w:rPr>
      </w:pPr>
      <w:r>
        <w:rPr>
          <w:sz w:val="20"/>
        </w:rPr>
        <w:t>Safety</w:t>
      </w:r>
      <w:r>
        <w:rPr>
          <w:spacing w:val="-1"/>
          <w:sz w:val="20"/>
        </w:rPr>
        <w:t xml:space="preserve"> </w:t>
      </w:r>
      <w:r>
        <w:rPr>
          <w:sz w:val="20"/>
        </w:rPr>
        <w:t>Nosings</w:t>
      </w:r>
    </w:p>
    <w:p w:rsidR="006A03C0" w:rsidRDefault="006A03C0">
      <w:pPr>
        <w:pStyle w:val="BodyText"/>
        <w:spacing w:before="6"/>
        <w:rPr>
          <w:sz w:val="19"/>
        </w:rPr>
      </w:pPr>
    </w:p>
    <w:p w:rsidR="006A03C0" w:rsidRDefault="001C3FC0">
      <w:pPr>
        <w:pStyle w:val="BodyText"/>
        <w:spacing w:line="230" w:lineRule="auto"/>
        <w:ind w:left="319" w:right="439"/>
      </w:pPr>
      <w:r>
        <w:t>Completely embed nosing in concrete before the initial set of the concrete occurs and finish flush with the top of the concrete surface.</w:t>
      </w:r>
    </w:p>
    <w:p w:rsidR="006A03C0" w:rsidRDefault="006A03C0">
      <w:pPr>
        <w:pStyle w:val="BodyText"/>
        <w:spacing w:before="3"/>
        <w:rPr>
          <w:sz w:val="19"/>
        </w:rPr>
      </w:pPr>
    </w:p>
    <w:p w:rsidR="006A03C0" w:rsidRDefault="001C3FC0">
      <w:pPr>
        <w:pStyle w:val="ListParagraph"/>
        <w:numPr>
          <w:ilvl w:val="2"/>
          <w:numId w:val="1"/>
        </w:numPr>
        <w:tabs>
          <w:tab w:val="left" w:pos="1060"/>
          <w:tab w:val="left" w:pos="1061"/>
        </w:tabs>
        <w:ind w:hanging="960"/>
        <w:rPr>
          <w:sz w:val="20"/>
        </w:rPr>
      </w:pPr>
      <w:r>
        <w:rPr>
          <w:sz w:val="20"/>
        </w:rPr>
        <w:t>Touchup</w:t>
      </w:r>
      <w:r>
        <w:rPr>
          <w:spacing w:val="-1"/>
          <w:sz w:val="20"/>
        </w:rPr>
        <w:t xml:space="preserve"> </w:t>
      </w:r>
      <w:r>
        <w:rPr>
          <w:sz w:val="20"/>
        </w:rPr>
        <w:t>Painting</w:t>
      </w:r>
    </w:p>
    <w:p w:rsidR="006A03C0" w:rsidRDefault="006A03C0">
      <w:pPr>
        <w:pStyle w:val="BodyText"/>
        <w:spacing w:before="7"/>
        <w:rPr>
          <w:sz w:val="19"/>
        </w:rPr>
      </w:pPr>
    </w:p>
    <w:p w:rsidR="006A03C0" w:rsidRDefault="001C3FC0">
      <w:pPr>
        <w:pStyle w:val="Heading1"/>
        <w:tabs>
          <w:tab w:val="left" w:pos="2399"/>
        </w:tabs>
        <w:spacing w:line="232" w:lineRule="auto"/>
        <w:ind w:right="538" w:hanging="1280"/>
      </w:pPr>
      <w:r>
        <w:rPr>
          <w:w w:val="95"/>
        </w:rPr>
        <w:t xml:space="preserve">************************************************************************** </w:t>
      </w:r>
      <w:r>
        <w:t>NOTE:</w:t>
      </w:r>
      <w:r>
        <w:tab/>
        <w:t>Delete the paragraph and heading if</w:t>
      </w:r>
      <w:r>
        <w:rPr>
          <w:spacing w:val="-3"/>
        </w:rPr>
        <w:t xml:space="preserve"> </w:t>
      </w:r>
      <w:r>
        <w:t>touchup</w:t>
      </w:r>
    </w:p>
    <w:p w:rsidR="006A03C0" w:rsidRDefault="001C3FC0">
      <w:pPr>
        <w:spacing w:line="232" w:lineRule="auto"/>
        <w:ind w:left="1559" w:right="1960"/>
        <w:rPr>
          <w:b/>
          <w:sz w:val="20"/>
        </w:rPr>
      </w:pPr>
      <w:r>
        <w:rPr>
          <w:b/>
          <w:sz w:val="20"/>
        </w:rPr>
        <w:t>painting is excluded from the steel stair erector's work.</w:t>
      </w:r>
    </w:p>
    <w:p w:rsidR="006A03C0" w:rsidRDefault="001C3FC0">
      <w:pPr>
        <w:spacing w:line="224" w:lineRule="exact"/>
        <w:ind w:left="280"/>
        <w:rPr>
          <w:b/>
          <w:sz w:val="20"/>
        </w:rPr>
      </w:pPr>
      <w:r>
        <w:rPr>
          <w:b/>
          <w:sz w:val="20"/>
        </w:rPr>
        <w:t>**************************************************************************</w:t>
      </w:r>
    </w:p>
    <w:p w:rsidR="006A03C0" w:rsidRDefault="006A03C0">
      <w:pPr>
        <w:pStyle w:val="BodyText"/>
        <w:spacing w:before="9"/>
        <w:rPr>
          <w:b/>
          <w:sz w:val="18"/>
        </w:rPr>
      </w:pPr>
    </w:p>
    <w:p w:rsidR="006A03C0" w:rsidRDefault="001C3FC0">
      <w:pPr>
        <w:pStyle w:val="BodyText"/>
        <w:tabs>
          <w:tab w:val="left" w:pos="5718"/>
        </w:tabs>
        <w:spacing w:line="232" w:lineRule="auto"/>
        <w:ind w:left="319" w:right="459"/>
      </w:pPr>
      <w:r>
        <w:t>Immediately after installation, clean all field welds, bolted</w:t>
      </w:r>
      <w:r>
        <w:rPr>
          <w:spacing w:val="-16"/>
        </w:rPr>
        <w:t xml:space="preserve"> </w:t>
      </w:r>
      <w:r>
        <w:t>connections, and abraded areas of the shop-painted material, and repaint exposed areas with the same paint used for</w:t>
      </w:r>
      <w:r>
        <w:rPr>
          <w:spacing w:val="-7"/>
        </w:rPr>
        <w:t xml:space="preserve"> </w:t>
      </w:r>
      <w:r>
        <w:t>shop</w:t>
      </w:r>
      <w:r>
        <w:rPr>
          <w:spacing w:val="-2"/>
        </w:rPr>
        <w:t xml:space="preserve"> </w:t>
      </w:r>
      <w:r>
        <w:t>painting.</w:t>
      </w:r>
      <w:r>
        <w:tab/>
        <w:t>Apply paint by brush or spray to provide a minimum dry-film thickness of 0.051 millimeter 2</w:t>
      </w:r>
      <w:r>
        <w:rPr>
          <w:spacing w:val="-8"/>
        </w:rPr>
        <w:t xml:space="preserve"> </w:t>
      </w:r>
      <w:r>
        <w:t>mils.</w:t>
      </w:r>
    </w:p>
    <w:p w:rsidR="006A03C0" w:rsidRDefault="006A03C0">
      <w:pPr>
        <w:pStyle w:val="BodyText"/>
        <w:rPr>
          <w:sz w:val="19"/>
        </w:rPr>
      </w:pPr>
    </w:p>
    <w:p w:rsidR="006A03C0" w:rsidRDefault="001C3FC0">
      <w:pPr>
        <w:pStyle w:val="BodyText"/>
        <w:ind w:left="1060"/>
      </w:pPr>
      <w:r>
        <w:t>-- End of Section --</w:t>
      </w:r>
    </w:p>
    <w:sectPr w:rsidR="006A03C0">
      <w:pgSz w:w="12240" w:h="15840"/>
      <w:pgMar w:top="1360" w:right="124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50" w:rsidRDefault="00BC4950">
      <w:r>
        <w:separator/>
      </w:r>
    </w:p>
  </w:endnote>
  <w:endnote w:type="continuationSeparator" w:id="0">
    <w:p w:rsidR="00BC4950" w:rsidRDefault="00B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FC0" w:rsidRDefault="00EA4BF7">
    <w:pPr>
      <w:pStyle w:val="BodyText"/>
      <w:spacing w:line="14" w:lineRule="auto"/>
    </w:pPr>
    <w:r>
      <w:rPr>
        <w:noProof/>
      </w:rPr>
      <mc:AlternateContent>
        <mc:Choice Requires="wps">
          <w:drawing>
            <wp:anchor distT="0" distB="0" distL="114300" distR="114300" simplePos="0" relativeHeight="503298080" behindDoc="1" locked="0" layoutInCell="1" allowOverlap="1">
              <wp:simplePos x="0" y="0"/>
              <wp:positionH relativeFrom="page">
                <wp:posOffset>2959735</wp:posOffset>
              </wp:positionH>
              <wp:positionV relativeFrom="page">
                <wp:posOffset>9403715</wp:posOffset>
              </wp:positionV>
              <wp:extent cx="1244600" cy="169545"/>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C0" w:rsidRDefault="001C3FC0">
                          <w:pPr>
                            <w:pStyle w:val="BodyText"/>
                            <w:spacing w:before="20"/>
                            <w:ind w:left="20"/>
                          </w:pPr>
                          <w:r>
                            <w:t>SECTION 05 51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3.05pt;margin-top:740.45pt;width:98pt;height:13.35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" filled="f" stroked="f">
              <v:textbox inset="0,0,0,0">
                <w:txbxContent>
                  <w:p w:rsidR="001C3FC0" w:rsidRDefault="001C3FC0">
                    <w:pPr>
                      <w:pStyle w:val="BodyText"/>
                      <w:spacing w:before="20"/>
                      <w:ind w:left="20"/>
                    </w:pPr>
                    <w:r>
                      <w:t>SECTION 05 51 00</w:t>
                    </w:r>
                  </w:p>
                </w:txbxContent>
              </v:textbox>
              <w10:wrap anchorx="page" anchory="page"/>
            </v:shape>
          </w:pict>
        </mc:Fallback>
      </mc:AlternateContent>
    </w:r>
    <w:r>
      <w:rPr>
        <w:noProof/>
      </w:rPr>
      <mc:AlternateContent>
        <mc:Choice Requires="wps">
          <w:drawing>
            <wp:anchor distT="0" distB="0" distL="114300" distR="114300" simplePos="0" relativeHeight="503298104" behindDoc="1" locked="0" layoutInCell="1" allowOverlap="1">
              <wp:simplePos x="0" y="0"/>
              <wp:positionH relativeFrom="page">
                <wp:posOffset>4331335</wp:posOffset>
              </wp:positionH>
              <wp:positionV relativeFrom="page">
                <wp:posOffset>9403715</wp:posOffset>
              </wp:positionV>
              <wp:extent cx="495300" cy="169545"/>
              <wp:effectExtent l="0" t="254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C0" w:rsidRDefault="001C3FC0">
                          <w:pPr>
                            <w:pStyle w:val="BodyText"/>
                            <w:spacing w:before="20"/>
                            <w:ind w:left="20"/>
                          </w:pPr>
                          <w:r>
                            <w:t xml:space="preserve">Page </w:t>
                          </w:r>
                          <w:r>
                            <w:fldChar w:fldCharType="begin"/>
                          </w:r>
                          <w:r>
                            <w:instrText xml:space="preserve"> PAGE </w:instrText>
                          </w:r>
                          <w:r>
                            <w:fldChar w:fldCharType="separate"/>
                          </w:r>
                          <w:r w:rsidR="00EE22F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41.05pt;margin-top:740.45pt;width:39pt;height:13.35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erwIAAK8FAAAOAAAAZHJzL2Uyb0RvYy54bWysVG1vmzAQ/j5p/8HydwokkAZ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" filled="f" stroked="f">
              <v:textbox inset="0,0,0,0">
                <w:txbxContent>
                  <w:p w:rsidR="001C3FC0" w:rsidRDefault="001C3FC0">
                    <w:pPr>
                      <w:pStyle w:val="BodyText"/>
                      <w:spacing w:before="20"/>
                      <w:ind w:left="20"/>
                    </w:pPr>
                    <w:r>
                      <w:t xml:space="preserve">Page </w:t>
                    </w:r>
                    <w:r>
                      <w:fldChar w:fldCharType="begin"/>
                    </w:r>
                    <w:r>
                      <w:instrText xml:space="preserve"> PAGE </w:instrText>
                    </w:r>
                    <w:r>
                      <w:fldChar w:fldCharType="separate"/>
                    </w:r>
                    <w:r w:rsidR="00EE22FF">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FC0" w:rsidRDefault="00EA4BF7">
    <w:pPr>
      <w:pStyle w:val="BodyText"/>
      <w:spacing w:line="14" w:lineRule="auto"/>
    </w:pPr>
    <w:r>
      <w:rPr>
        <w:noProof/>
      </w:rPr>
      <mc:AlternateContent>
        <mc:Choice Requires="wps">
          <w:drawing>
            <wp:anchor distT="0" distB="0" distL="114300" distR="114300" simplePos="0" relativeHeight="503298128"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C0" w:rsidRDefault="001C3FC0">
                          <w:pPr>
                            <w:pStyle w:val="BodyText"/>
                            <w:spacing w:before="20"/>
                            <w:ind w:left="20"/>
                          </w:pPr>
                          <w:r>
                            <w:t>SECTION 05 51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30.05pt;margin-top:740.45pt;width:98pt;height:13.35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XvrgIAALA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" filled="f" stroked="f">
              <v:textbox inset="0,0,0,0">
                <w:txbxContent>
                  <w:p w:rsidR="001C3FC0" w:rsidRDefault="001C3FC0">
                    <w:pPr>
                      <w:pStyle w:val="BodyText"/>
                      <w:spacing w:before="20"/>
                      <w:ind w:left="20"/>
                    </w:pPr>
                    <w:r>
                      <w:t>SECTION 05 51 00</w:t>
                    </w:r>
                  </w:p>
                </w:txbxContent>
              </v:textbox>
              <w10:wrap anchorx="page" anchory="page"/>
            </v:shape>
          </w:pict>
        </mc:Fallback>
      </mc:AlternateContent>
    </w:r>
    <w:r>
      <w:rPr>
        <w:noProof/>
      </w:rPr>
      <mc:AlternateContent>
        <mc:Choice Requires="wps">
          <w:drawing>
            <wp:anchor distT="0" distB="0" distL="114300" distR="114300" simplePos="0" relativeHeight="503298152"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C0" w:rsidRDefault="001C3FC0">
                          <w:pPr>
                            <w:pStyle w:val="BodyText"/>
                            <w:spacing w:before="20"/>
                            <w:ind w:left="20"/>
                          </w:pPr>
                          <w:r>
                            <w:t xml:space="preserve">Page </w:t>
                          </w:r>
                          <w:r>
                            <w:fldChar w:fldCharType="begin"/>
                          </w:r>
                          <w:r>
                            <w:instrText xml:space="preserve"> PAGE </w:instrText>
                          </w:r>
                          <w:r>
                            <w:fldChar w:fldCharType="separate"/>
                          </w:r>
                          <w:r w:rsidR="00EE22FF">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38.05pt;margin-top:740.45pt;width:45pt;height:13.35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" filled="f" stroked="f">
              <v:textbox inset="0,0,0,0">
                <w:txbxContent>
                  <w:p w:rsidR="001C3FC0" w:rsidRDefault="001C3FC0">
                    <w:pPr>
                      <w:pStyle w:val="BodyText"/>
                      <w:spacing w:before="20"/>
                      <w:ind w:left="20"/>
                    </w:pPr>
                    <w:r>
                      <w:t xml:space="preserve">Page </w:t>
                    </w:r>
                    <w:r>
                      <w:fldChar w:fldCharType="begin"/>
                    </w:r>
                    <w:r>
                      <w:instrText xml:space="preserve"> PAGE </w:instrText>
                    </w:r>
                    <w:r>
                      <w:fldChar w:fldCharType="separate"/>
                    </w:r>
                    <w:r w:rsidR="00EE22FF">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50" w:rsidRDefault="00BC4950">
      <w:r>
        <w:separator/>
      </w:r>
    </w:p>
  </w:footnote>
  <w:footnote w:type="continuationSeparator" w:id="0">
    <w:p w:rsidR="00BC4950" w:rsidRDefault="00BC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5845"/>
    <w:multiLevelType w:val="multilevel"/>
    <w:tmpl w:val="4BBE43F6"/>
    <w:lvl w:ilvl="0">
      <w:start w:val="1"/>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numFmt w:val="bullet"/>
      <w:lvlText w:val="•"/>
      <w:lvlJc w:val="left"/>
      <w:pPr>
        <w:ind w:left="2211" w:hanging="720"/>
      </w:pPr>
      <w:rPr>
        <w:rFonts w:hint="default"/>
      </w:rPr>
    </w:lvl>
    <w:lvl w:ilvl="3">
      <w:numFmt w:val="bullet"/>
      <w:lvlText w:val="•"/>
      <w:lvlJc w:val="left"/>
      <w:pPr>
        <w:ind w:left="3142" w:hanging="720"/>
      </w:pPr>
      <w:rPr>
        <w:rFonts w:hint="default"/>
      </w:rPr>
    </w:lvl>
    <w:lvl w:ilvl="4">
      <w:numFmt w:val="bullet"/>
      <w:lvlText w:val="•"/>
      <w:lvlJc w:val="left"/>
      <w:pPr>
        <w:ind w:left="4073" w:hanging="720"/>
      </w:pPr>
      <w:rPr>
        <w:rFonts w:hint="default"/>
      </w:rPr>
    </w:lvl>
    <w:lvl w:ilvl="5">
      <w:numFmt w:val="bullet"/>
      <w:lvlText w:val="•"/>
      <w:lvlJc w:val="left"/>
      <w:pPr>
        <w:ind w:left="5004" w:hanging="720"/>
      </w:pPr>
      <w:rPr>
        <w:rFonts w:hint="default"/>
      </w:rPr>
    </w:lvl>
    <w:lvl w:ilvl="6">
      <w:numFmt w:val="bullet"/>
      <w:lvlText w:val="•"/>
      <w:lvlJc w:val="left"/>
      <w:pPr>
        <w:ind w:left="5935" w:hanging="720"/>
      </w:pPr>
      <w:rPr>
        <w:rFonts w:hint="default"/>
      </w:rPr>
    </w:lvl>
    <w:lvl w:ilvl="7">
      <w:numFmt w:val="bullet"/>
      <w:lvlText w:val="•"/>
      <w:lvlJc w:val="left"/>
      <w:pPr>
        <w:ind w:left="6866" w:hanging="720"/>
      </w:pPr>
      <w:rPr>
        <w:rFonts w:hint="default"/>
      </w:rPr>
    </w:lvl>
    <w:lvl w:ilvl="8">
      <w:numFmt w:val="bullet"/>
      <w:lvlText w:val="•"/>
      <w:lvlJc w:val="left"/>
      <w:pPr>
        <w:ind w:left="7797" w:hanging="720"/>
      </w:pPr>
      <w:rPr>
        <w:rFonts w:hint="default"/>
      </w:rPr>
    </w:lvl>
  </w:abstractNum>
  <w:abstractNum w:abstractNumId="1" w15:restartNumberingAfterBreak="0">
    <w:nsid w:val="1B71674D"/>
    <w:multiLevelType w:val="multilevel"/>
    <w:tmpl w:val="7F569CD6"/>
    <w:lvl w:ilvl="0">
      <w:start w:val="3"/>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2" w15:restartNumberingAfterBreak="0">
    <w:nsid w:val="1E5E39A5"/>
    <w:multiLevelType w:val="multilevel"/>
    <w:tmpl w:val="4510CB08"/>
    <w:lvl w:ilvl="0">
      <w:start w:val="2"/>
      <w:numFmt w:val="decimal"/>
      <w:lvlText w:val="%1"/>
      <w:lvlJc w:val="left"/>
      <w:pPr>
        <w:ind w:left="1060" w:hanging="961"/>
        <w:jc w:val="left"/>
      </w:pPr>
      <w:rPr>
        <w:rFonts w:hint="default"/>
      </w:rPr>
    </w:lvl>
    <w:lvl w:ilvl="1">
      <w:start w:val="2"/>
      <w:numFmt w:val="decimal"/>
      <w:lvlText w:val="%1.%2"/>
      <w:lvlJc w:val="left"/>
      <w:pPr>
        <w:ind w:left="1060" w:hanging="961"/>
        <w:jc w:val="left"/>
      </w:pPr>
      <w:rPr>
        <w:rFonts w:hint="default"/>
      </w:rPr>
    </w:lvl>
    <w:lvl w:ilvl="2">
      <w:start w:val="3"/>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3640" w:hanging="961"/>
      </w:pPr>
      <w:rPr>
        <w:rFonts w:hint="default"/>
      </w:rPr>
    </w:lvl>
    <w:lvl w:ilvl="4">
      <w:numFmt w:val="bullet"/>
      <w:lvlText w:val="•"/>
      <w:lvlJc w:val="left"/>
      <w:pPr>
        <w:ind w:left="4500" w:hanging="961"/>
      </w:pPr>
      <w:rPr>
        <w:rFonts w:hint="default"/>
      </w:rPr>
    </w:lvl>
    <w:lvl w:ilvl="5">
      <w:numFmt w:val="bullet"/>
      <w:lvlText w:val="•"/>
      <w:lvlJc w:val="left"/>
      <w:pPr>
        <w:ind w:left="5360" w:hanging="961"/>
      </w:pPr>
      <w:rPr>
        <w:rFonts w:hint="default"/>
      </w:rPr>
    </w:lvl>
    <w:lvl w:ilvl="6">
      <w:numFmt w:val="bullet"/>
      <w:lvlText w:val="•"/>
      <w:lvlJc w:val="left"/>
      <w:pPr>
        <w:ind w:left="6220" w:hanging="961"/>
      </w:pPr>
      <w:rPr>
        <w:rFonts w:hint="default"/>
      </w:rPr>
    </w:lvl>
    <w:lvl w:ilvl="7">
      <w:numFmt w:val="bullet"/>
      <w:lvlText w:val="•"/>
      <w:lvlJc w:val="left"/>
      <w:pPr>
        <w:ind w:left="7080" w:hanging="961"/>
      </w:pPr>
      <w:rPr>
        <w:rFonts w:hint="default"/>
      </w:rPr>
    </w:lvl>
    <w:lvl w:ilvl="8">
      <w:numFmt w:val="bullet"/>
      <w:lvlText w:val="•"/>
      <w:lvlJc w:val="left"/>
      <w:pPr>
        <w:ind w:left="7940" w:hanging="961"/>
      </w:pPr>
      <w:rPr>
        <w:rFonts w:hint="default"/>
      </w:rPr>
    </w:lvl>
  </w:abstractNum>
  <w:abstractNum w:abstractNumId="3" w15:restartNumberingAfterBreak="0">
    <w:nsid w:val="1E5F57CF"/>
    <w:multiLevelType w:val="multilevel"/>
    <w:tmpl w:val="73CCF48A"/>
    <w:lvl w:ilvl="0">
      <w:start w:val="2"/>
      <w:numFmt w:val="decimal"/>
      <w:lvlText w:val="%1"/>
      <w:lvlJc w:val="left"/>
      <w:pPr>
        <w:ind w:left="820" w:hanging="721"/>
        <w:jc w:val="left"/>
      </w:pPr>
      <w:rPr>
        <w:rFonts w:hint="default"/>
      </w:rPr>
    </w:lvl>
    <w:lvl w:ilvl="1">
      <w:start w:val="4"/>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4" w15:restartNumberingAfterBreak="0">
    <w:nsid w:val="20D83E52"/>
    <w:multiLevelType w:val="multilevel"/>
    <w:tmpl w:val="0ADE3AAA"/>
    <w:lvl w:ilvl="0">
      <w:start w:val="2"/>
      <w:numFmt w:val="decimal"/>
      <w:lvlText w:val="%1"/>
      <w:lvlJc w:val="left"/>
      <w:pPr>
        <w:ind w:left="1060" w:hanging="961"/>
        <w:jc w:val="left"/>
      </w:pPr>
      <w:rPr>
        <w:rFonts w:hint="default"/>
      </w:rPr>
    </w:lvl>
    <w:lvl w:ilvl="1">
      <w:start w:val="3"/>
      <w:numFmt w:val="decimal"/>
      <w:lvlText w:val="%1.%2"/>
      <w:lvlJc w:val="left"/>
      <w:pPr>
        <w:ind w:left="1060" w:hanging="961"/>
        <w:jc w:val="left"/>
      </w:pPr>
      <w:rPr>
        <w:rFonts w:hint="default"/>
      </w:rPr>
    </w:lvl>
    <w:lvl w:ilvl="2">
      <w:start w:val="6"/>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numFmt w:val="bullet"/>
      <w:lvlText w:val="•"/>
      <w:lvlJc w:val="left"/>
      <w:pPr>
        <w:ind w:left="3926" w:hanging="480"/>
      </w:pPr>
      <w:rPr>
        <w:rFonts w:hint="default"/>
      </w:rPr>
    </w:lvl>
    <w:lvl w:ilvl="5">
      <w:numFmt w:val="bullet"/>
      <w:lvlText w:val="•"/>
      <w:lvlJc w:val="left"/>
      <w:pPr>
        <w:ind w:left="4882" w:hanging="480"/>
      </w:pPr>
      <w:rPr>
        <w:rFonts w:hint="default"/>
      </w:rPr>
    </w:lvl>
    <w:lvl w:ilvl="6">
      <w:numFmt w:val="bullet"/>
      <w:lvlText w:val="•"/>
      <w:lvlJc w:val="left"/>
      <w:pPr>
        <w:ind w:left="5837" w:hanging="480"/>
      </w:pPr>
      <w:rPr>
        <w:rFonts w:hint="default"/>
      </w:rPr>
    </w:lvl>
    <w:lvl w:ilvl="7">
      <w:numFmt w:val="bullet"/>
      <w:lvlText w:val="•"/>
      <w:lvlJc w:val="left"/>
      <w:pPr>
        <w:ind w:left="6793" w:hanging="480"/>
      </w:pPr>
      <w:rPr>
        <w:rFonts w:hint="default"/>
      </w:rPr>
    </w:lvl>
    <w:lvl w:ilvl="8">
      <w:numFmt w:val="bullet"/>
      <w:lvlText w:val="•"/>
      <w:lvlJc w:val="left"/>
      <w:pPr>
        <w:ind w:left="7748" w:hanging="480"/>
      </w:pPr>
      <w:rPr>
        <w:rFonts w:hint="default"/>
      </w:rPr>
    </w:lvl>
  </w:abstractNum>
  <w:abstractNum w:abstractNumId="5" w15:restartNumberingAfterBreak="0">
    <w:nsid w:val="27385991"/>
    <w:multiLevelType w:val="multilevel"/>
    <w:tmpl w:val="EDC65DE8"/>
    <w:lvl w:ilvl="0">
      <w:start w:val="2"/>
      <w:numFmt w:val="decimal"/>
      <w:lvlText w:val="%1"/>
      <w:lvlJc w:val="left"/>
      <w:pPr>
        <w:ind w:left="1060" w:hanging="961"/>
        <w:jc w:val="left"/>
      </w:pPr>
      <w:rPr>
        <w:rFonts w:hint="default"/>
      </w:rPr>
    </w:lvl>
    <w:lvl w:ilvl="1">
      <w:start w:val="3"/>
      <w:numFmt w:val="decimal"/>
      <w:lvlText w:val="%1.%2"/>
      <w:lvlJc w:val="left"/>
      <w:pPr>
        <w:ind w:left="1060" w:hanging="961"/>
        <w:jc w:val="left"/>
      </w:pPr>
      <w:rPr>
        <w:rFonts w:hint="default"/>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decimal"/>
      <w:lvlText w:val="%1.%2.%3.%4"/>
      <w:lvlJc w:val="left"/>
      <w:pPr>
        <w:ind w:left="1300" w:hanging="1200"/>
        <w:jc w:val="left"/>
      </w:pPr>
      <w:rPr>
        <w:rFonts w:ascii="Courier New" w:eastAsia="Courier New" w:hAnsi="Courier New" w:cs="Courier New" w:hint="default"/>
        <w:w w:val="99"/>
        <w:sz w:val="20"/>
        <w:szCs w:val="20"/>
      </w:rPr>
    </w:lvl>
    <w:lvl w:ilvl="4">
      <w:start w:val="1"/>
      <w:numFmt w:val="lowerLetter"/>
      <w:lvlText w:val="%5."/>
      <w:lvlJc w:val="left"/>
      <w:pPr>
        <w:ind w:left="820" w:hanging="480"/>
        <w:jc w:val="left"/>
      </w:pPr>
      <w:rPr>
        <w:rFonts w:ascii="Courier New" w:eastAsia="Courier New" w:hAnsi="Courier New" w:cs="Courier New" w:hint="default"/>
        <w:w w:val="99"/>
        <w:sz w:val="20"/>
        <w:szCs w:val="20"/>
      </w:rPr>
    </w:lvl>
    <w:lvl w:ilvl="5">
      <w:numFmt w:val="bullet"/>
      <w:lvlText w:val="•"/>
      <w:lvlJc w:val="left"/>
      <w:pPr>
        <w:ind w:left="4435" w:hanging="480"/>
      </w:pPr>
      <w:rPr>
        <w:rFonts w:hint="default"/>
      </w:rPr>
    </w:lvl>
    <w:lvl w:ilvl="6">
      <w:numFmt w:val="bullet"/>
      <w:lvlText w:val="•"/>
      <w:lvlJc w:val="left"/>
      <w:pPr>
        <w:ind w:left="5480" w:hanging="480"/>
      </w:pPr>
      <w:rPr>
        <w:rFonts w:hint="default"/>
      </w:rPr>
    </w:lvl>
    <w:lvl w:ilvl="7">
      <w:numFmt w:val="bullet"/>
      <w:lvlText w:val="•"/>
      <w:lvlJc w:val="left"/>
      <w:pPr>
        <w:ind w:left="6525" w:hanging="480"/>
      </w:pPr>
      <w:rPr>
        <w:rFonts w:hint="default"/>
      </w:rPr>
    </w:lvl>
    <w:lvl w:ilvl="8">
      <w:numFmt w:val="bullet"/>
      <w:lvlText w:val="•"/>
      <w:lvlJc w:val="left"/>
      <w:pPr>
        <w:ind w:left="7570" w:hanging="480"/>
      </w:pPr>
      <w:rPr>
        <w:rFonts w:hint="default"/>
      </w:rPr>
    </w:lvl>
  </w:abstractNum>
  <w:abstractNum w:abstractNumId="6" w15:restartNumberingAfterBreak="0">
    <w:nsid w:val="490C1C88"/>
    <w:multiLevelType w:val="multilevel"/>
    <w:tmpl w:val="F89C1F78"/>
    <w:lvl w:ilvl="0">
      <w:start w:val="2"/>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decimal"/>
      <w:lvlText w:val="%1.%2.%3.%4"/>
      <w:lvlJc w:val="left"/>
      <w:pPr>
        <w:ind w:left="1300" w:hanging="1200"/>
        <w:jc w:val="left"/>
      </w:pPr>
      <w:rPr>
        <w:rFonts w:ascii="Courier New" w:eastAsia="Courier New" w:hAnsi="Courier New" w:cs="Courier New" w:hint="default"/>
        <w:w w:val="99"/>
        <w:sz w:val="20"/>
        <w:szCs w:val="20"/>
      </w:rPr>
    </w:lvl>
    <w:lvl w:ilvl="4">
      <w:numFmt w:val="bullet"/>
      <w:lvlText w:val="•"/>
      <w:lvlJc w:val="left"/>
      <w:pPr>
        <w:ind w:left="3390" w:hanging="1200"/>
      </w:pPr>
      <w:rPr>
        <w:rFonts w:hint="default"/>
      </w:rPr>
    </w:lvl>
    <w:lvl w:ilvl="5">
      <w:numFmt w:val="bullet"/>
      <w:lvlText w:val="•"/>
      <w:lvlJc w:val="left"/>
      <w:pPr>
        <w:ind w:left="4435" w:hanging="1200"/>
      </w:pPr>
      <w:rPr>
        <w:rFonts w:hint="default"/>
      </w:rPr>
    </w:lvl>
    <w:lvl w:ilvl="6">
      <w:numFmt w:val="bullet"/>
      <w:lvlText w:val="•"/>
      <w:lvlJc w:val="left"/>
      <w:pPr>
        <w:ind w:left="5480" w:hanging="1200"/>
      </w:pPr>
      <w:rPr>
        <w:rFonts w:hint="default"/>
      </w:rPr>
    </w:lvl>
    <w:lvl w:ilvl="7">
      <w:numFmt w:val="bullet"/>
      <w:lvlText w:val="•"/>
      <w:lvlJc w:val="left"/>
      <w:pPr>
        <w:ind w:left="6525" w:hanging="1200"/>
      </w:pPr>
      <w:rPr>
        <w:rFonts w:hint="default"/>
      </w:rPr>
    </w:lvl>
    <w:lvl w:ilvl="8">
      <w:numFmt w:val="bullet"/>
      <w:lvlText w:val="•"/>
      <w:lvlJc w:val="left"/>
      <w:pPr>
        <w:ind w:left="7570" w:hanging="1200"/>
      </w:pPr>
      <w:rPr>
        <w:rFonts w:hint="default"/>
      </w:rPr>
    </w:lvl>
  </w:abstractNum>
  <w:abstractNum w:abstractNumId="7" w15:restartNumberingAfterBreak="0">
    <w:nsid w:val="4DFA30AE"/>
    <w:multiLevelType w:val="multilevel"/>
    <w:tmpl w:val="A4609AE4"/>
    <w:lvl w:ilvl="0">
      <w:start w:val="2"/>
      <w:numFmt w:val="decimal"/>
      <w:lvlText w:val="%1"/>
      <w:lvlJc w:val="left"/>
      <w:pPr>
        <w:ind w:left="1060" w:hanging="961"/>
        <w:jc w:val="left"/>
      </w:pPr>
      <w:rPr>
        <w:rFonts w:hint="default"/>
      </w:rPr>
    </w:lvl>
    <w:lvl w:ilvl="1">
      <w:start w:val="3"/>
      <w:numFmt w:val="decimal"/>
      <w:lvlText w:val="%1.%2"/>
      <w:lvlJc w:val="left"/>
      <w:pPr>
        <w:ind w:left="1060" w:hanging="961"/>
        <w:jc w:val="left"/>
      </w:pPr>
      <w:rPr>
        <w:rFonts w:hint="default"/>
      </w:rPr>
    </w:lvl>
    <w:lvl w:ilvl="2">
      <w:start w:val="2"/>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3640" w:hanging="961"/>
      </w:pPr>
      <w:rPr>
        <w:rFonts w:hint="default"/>
      </w:rPr>
    </w:lvl>
    <w:lvl w:ilvl="4">
      <w:numFmt w:val="bullet"/>
      <w:lvlText w:val="•"/>
      <w:lvlJc w:val="left"/>
      <w:pPr>
        <w:ind w:left="4500" w:hanging="961"/>
      </w:pPr>
      <w:rPr>
        <w:rFonts w:hint="default"/>
      </w:rPr>
    </w:lvl>
    <w:lvl w:ilvl="5">
      <w:numFmt w:val="bullet"/>
      <w:lvlText w:val="•"/>
      <w:lvlJc w:val="left"/>
      <w:pPr>
        <w:ind w:left="5360" w:hanging="961"/>
      </w:pPr>
      <w:rPr>
        <w:rFonts w:hint="default"/>
      </w:rPr>
    </w:lvl>
    <w:lvl w:ilvl="6">
      <w:numFmt w:val="bullet"/>
      <w:lvlText w:val="•"/>
      <w:lvlJc w:val="left"/>
      <w:pPr>
        <w:ind w:left="6220" w:hanging="961"/>
      </w:pPr>
      <w:rPr>
        <w:rFonts w:hint="default"/>
      </w:rPr>
    </w:lvl>
    <w:lvl w:ilvl="7">
      <w:numFmt w:val="bullet"/>
      <w:lvlText w:val="•"/>
      <w:lvlJc w:val="left"/>
      <w:pPr>
        <w:ind w:left="7080" w:hanging="961"/>
      </w:pPr>
      <w:rPr>
        <w:rFonts w:hint="default"/>
      </w:rPr>
    </w:lvl>
    <w:lvl w:ilvl="8">
      <w:numFmt w:val="bullet"/>
      <w:lvlText w:val="•"/>
      <w:lvlJc w:val="left"/>
      <w:pPr>
        <w:ind w:left="7940" w:hanging="961"/>
      </w:pPr>
      <w:rPr>
        <w:rFonts w:hint="default"/>
      </w:rPr>
    </w:lvl>
  </w:abstractNum>
  <w:abstractNum w:abstractNumId="8" w15:restartNumberingAfterBreak="0">
    <w:nsid w:val="62ED6D39"/>
    <w:multiLevelType w:val="multilevel"/>
    <w:tmpl w:val="97449BBE"/>
    <w:lvl w:ilvl="0">
      <w:start w:val="3"/>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3515" w:hanging="960"/>
      </w:pPr>
      <w:rPr>
        <w:rFonts w:hint="default"/>
      </w:rPr>
    </w:lvl>
    <w:lvl w:ilvl="4">
      <w:numFmt w:val="bullet"/>
      <w:lvlText w:val="•"/>
      <w:lvlJc w:val="left"/>
      <w:pPr>
        <w:ind w:left="4393" w:hanging="960"/>
      </w:pPr>
      <w:rPr>
        <w:rFonts w:hint="default"/>
      </w:rPr>
    </w:lvl>
    <w:lvl w:ilvl="5">
      <w:numFmt w:val="bullet"/>
      <w:lvlText w:val="•"/>
      <w:lvlJc w:val="left"/>
      <w:pPr>
        <w:ind w:left="5271" w:hanging="960"/>
      </w:pPr>
      <w:rPr>
        <w:rFonts w:hint="default"/>
      </w:rPr>
    </w:lvl>
    <w:lvl w:ilvl="6">
      <w:numFmt w:val="bullet"/>
      <w:lvlText w:val="•"/>
      <w:lvlJc w:val="left"/>
      <w:pPr>
        <w:ind w:left="6148" w:hanging="960"/>
      </w:pPr>
      <w:rPr>
        <w:rFonts w:hint="default"/>
      </w:rPr>
    </w:lvl>
    <w:lvl w:ilvl="7">
      <w:numFmt w:val="bullet"/>
      <w:lvlText w:val="•"/>
      <w:lvlJc w:val="left"/>
      <w:pPr>
        <w:ind w:left="7026" w:hanging="960"/>
      </w:pPr>
      <w:rPr>
        <w:rFonts w:hint="default"/>
      </w:rPr>
    </w:lvl>
    <w:lvl w:ilvl="8">
      <w:numFmt w:val="bullet"/>
      <w:lvlText w:val="•"/>
      <w:lvlJc w:val="left"/>
      <w:pPr>
        <w:ind w:left="7904" w:hanging="960"/>
      </w:pPr>
      <w:rPr>
        <w:rFonts w:hint="default"/>
      </w:rPr>
    </w:lvl>
  </w:abstractNum>
  <w:abstractNum w:abstractNumId="9" w15:restartNumberingAfterBreak="0">
    <w:nsid w:val="6BC837B9"/>
    <w:multiLevelType w:val="multilevel"/>
    <w:tmpl w:val="75B06E80"/>
    <w:lvl w:ilvl="0">
      <w:start w:val="1"/>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numFmt w:val="bullet"/>
      <w:lvlText w:val="•"/>
      <w:lvlJc w:val="left"/>
      <w:pPr>
        <w:ind w:left="2015" w:hanging="721"/>
      </w:pPr>
      <w:rPr>
        <w:rFonts w:hint="default"/>
      </w:rPr>
    </w:lvl>
    <w:lvl w:ilvl="3">
      <w:numFmt w:val="bullet"/>
      <w:lvlText w:val="•"/>
      <w:lvlJc w:val="left"/>
      <w:pPr>
        <w:ind w:left="2971" w:hanging="721"/>
      </w:pPr>
      <w:rPr>
        <w:rFonts w:hint="default"/>
      </w:rPr>
    </w:lvl>
    <w:lvl w:ilvl="4">
      <w:numFmt w:val="bullet"/>
      <w:lvlText w:val="•"/>
      <w:lvlJc w:val="left"/>
      <w:pPr>
        <w:ind w:left="3926" w:hanging="721"/>
      </w:pPr>
      <w:rPr>
        <w:rFonts w:hint="default"/>
      </w:rPr>
    </w:lvl>
    <w:lvl w:ilvl="5">
      <w:numFmt w:val="bullet"/>
      <w:lvlText w:val="•"/>
      <w:lvlJc w:val="left"/>
      <w:pPr>
        <w:ind w:left="4882" w:hanging="721"/>
      </w:pPr>
      <w:rPr>
        <w:rFonts w:hint="default"/>
      </w:rPr>
    </w:lvl>
    <w:lvl w:ilvl="6">
      <w:numFmt w:val="bullet"/>
      <w:lvlText w:val="•"/>
      <w:lvlJc w:val="left"/>
      <w:pPr>
        <w:ind w:left="5837" w:hanging="721"/>
      </w:pPr>
      <w:rPr>
        <w:rFonts w:hint="default"/>
      </w:rPr>
    </w:lvl>
    <w:lvl w:ilvl="7">
      <w:numFmt w:val="bullet"/>
      <w:lvlText w:val="•"/>
      <w:lvlJc w:val="left"/>
      <w:pPr>
        <w:ind w:left="6793" w:hanging="721"/>
      </w:pPr>
      <w:rPr>
        <w:rFonts w:hint="default"/>
      </w:rPr>
    </w:lvl>
    <w:lvl w:ilvl="8">
      <w:numFmt w:val="bullet"/>
      <w:lvlText w:val="•"/>
      <w:lvlJc w:val="left"/>
      <w:pPr>
        <w:ind w:left="7748" w:hanging="721"/>
      </w:pPr>
      <w:rPr>
        <w:rFonts w:hint="default"/>
      </w:rPr>
    </w:lvl>
  </w:abstractNum>
  <w:abstractNum w:abstractNumId="10" w15:restartNumberingAfterBreak="0">
    <w:nsid w:val="787744AD"/>
    <w:multiLevelType w:val="multilevel"/>
    <w:tmpl w:val="A85085BC"/>
    <w:lvl w:ilvl="0">
      <w:start w:val="2"/>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start w:val="1"/>
      <w:numFmt w:val="decimal"/>
      <w:lvlText w:val="%1.%2.%3.%4"/>
      <w:lvlJc w:val="left"/>
      <w:pPr>
        <w:ind w:left="2239" w:hanging="1201"/>
        <w:jc w:val="left"/>
      </w:pPr>
      <w:rPr>
        <w:rFonts w:ascii="Courier New" w:eastAsia="Courier New" w:hAnsi="Courier New" w:cs="Courier New" w:hint="default"/>
        <w:w w:val="99"/>
        <w:sz w:val="20"/>
        <w:szCs w:val="20"/>
      </w:rPr>
    </w:lvl>
    <w:lvl w:ilvl="4">
      <w:numFmt w:val="bullet"/>
      <w:lvlText w:val="•"/>
      <w:lvlJc w:val="left"/>
      <w:pPr>
        <w:ind w:left="3300" w:hanging="1201"/>
      </w:pPr>
      <w:rPr>
        <w:rFonts w:hint="default"/>
      </w:rPr>
    </w:lvl>
    <w:lvl w:ilvl="5">
      <w:numFmt w:val="bullet"/>
      <w:lvlText w:val="•"/>
      <w:lvlJc w:val="left"/>
      <w:pPr>
        <w:ind w:left="4360" w:hanging="1201"/>
      </w:pPr>
      <w:rPr>
        <w:rFonts w:hint="default"/>
      </w:rPr>
    </w:lvl>
    <w:lvl w:ilvl="6">
      <w:numFmt w:val="bullet"/>
      <w:lvlText w:val="•"/>
      <w:lvlJc w:val="left"/>
      <w:pPr>
        <w:ind w:left="5420" w:hanging="1201"/>
      </w:pPr>
      <w:rPr>
        <w:rFonts w:hint="default"/>
      </w:rPr>
    </w:lvl>
    <w:lvl w:ilvl="7">
      <w:numFmt w:val="bullet"/>
      <w:lvlText w:val="•"/>
      <w:lvlJc w:val="left"/>
      <w:pPr>
        <w:ind w:left="6480" w:hanging="1201"/>
      </w:pPr>
      <w:rPr>
        <w:rFonts w:hint="default"/>
      </w:rPr>
    </w:lvl>
    <w:lvl w:ilvl="8">
      <w:numFmt w:val="bullet"/>
      <w:lvlText w:val="•"/>
      <w:lvlJc w:val="left"/>
      <w:pPr>
        <w:ind w:left="7540" w:hanging="1201"/>
      </w:pPr>
      <w:rPr>
        <w:rFonts w:hint="default"/>
      </w:rPr>
    </w:lvl>
  </w:abstractNum>
  <w:num w:numId="1">
    <w:abstractNumId w:val="1"/>
  </w:num>
  <w:num w:numId="2">
    <w:abstractNumId w:val="3"/>
  </w:num>
  <w:num w:numId="3">
    <w:abstractNumId w:val="4"/>
  </w:num>
  <w:num w:numId="4">
    <w:abstractNumId w:val="7"/>
  </w:num>
  <w:num w:numId="5">
    <w:abstractNumId w:val="5"/>
  </w:num>
  <w:num w:numId="6">
    <w:abstractNumId w:val="2"/>
  </w:num>
  <w:num w:numId="7">
    <w:abstractNumId w:val="6"/>
  </w:num>
  <w:num w:numId="8">
    <w:abstractNumId w:val="9"/>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C0"/>
    <w:rsid w:val="0010661F"/>
    <w:rsid w:val="001367AC"/>
    <w:rsid w:val="001A0272"/>
    <w:rsid w:val="001C3FC0"/>
    <w:rsid w:val="006A03C0"/>
    <w:rsid w:val="00791E7A"/>
    <w:rsid w:val="00BC4950"/>
    <w:rsid w:val="00D12FD7"/>
    <w:rsid w:val="00E800C2"/>
    <w:rsid w:val="00EA4BF7"/>
    <w:rsid w:val="00EE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672AC9-A6B8-44D9-BBCD-7819020C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12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7457</Words>
  <Characters>42506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UFGS 05 51 00 Metal Stairs</vt:lpstr>
    </vt:vector>
  </TitlesOfParts>
  <Company>United States Army</Company>
  <LinksUpToDate>false</LinksUpToDate>
  <CharactersWithSpaces>49864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05 51 00 Metal Stairs</dc:title>
  <dc:creator>Eleno, Marilyn R CIV</dc:creator>
  <cp:lastModifiedBy>Eleno, Marilyn R CIV USA IMCOM</cp:lastModifiedBy>
  <cp:revision>2</cp:revision>
  <dcterms:created xsi:type="dcterms:W3CDTF">2018-08-16T23:55:00Z</dcterms:created>
  <dcterms:modified xsi:type="dcterms:W3CDTF">2018-08-16T23:55:00Z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